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31" w:rsidRPr="00890DC8" w:rsidRDefault="00B70831" w:rsidP="00B70831">
      <w:pPr>
        <w:rPr>
          <w:rFonts w:ascii="Arial" w:hAnsi="Arial" w:cs="Arial"/>
          <w:b/>
          <w:sz w:val="24"/>
          <w:szCs w:val="24"/>
        </w:rPr>
      </w:pPr>
      <w:r w:rsidRPr="00890DC8">
        <w:rPr>
          <w:rFonts w:ascii="Arial" w:hAnsi="Arial" w:cs="Arial"/>
          <w:b/>
          <w:sz w:val="24"/>
          <w:szCs w:val="24"/>
        </w:rPr>
        <w:t>Esc. N° 789</w:t>
      </w:r>
    </w:p>
    <w:p w:rsidR="00B70831" w:rsidRPr="00890DC8" w:rsidRDefault="00B70831" w:rsidP="00B70831">
      <w:pPr>
        <w:rPr>
          <w:rFonts w:ascii="Arial" w:hAnsi="Arial" w:cs="Arial"/>
          <w:b/>
          <w:sz w:val="24"/>
          <w:szCs w:val="24"/>
        </w:rPr>
      </w:pPr>
      <w:r w:rsidRPr="00890DC8">
        <w:rPr>
          <w:rFonts w:ascii="Arial" w:hAnsi="Arial" w:cs="Arial"/>
          <w:b/>
          <w:sz w:val="24"/>
          <w:szCs w:val="24"/>
        </w:rPr>
        <w:t>Profesora: Rosana Andrea Linari</w:t>
      </w:r>
    </w:p>
    <w:p w:rsidR="00B70831" w:rsidRPr="00890DC8" w:rsidRDefault="00B70831" w:rsidP="00B70831">
      <w:pPr>
        <w:rPr>
          <w:rFonts w:ascii="Arial" w:hAnsi="Arial" w:cs="Arial"/>
          <w:b/>
          <w:sz w:val="24"/>
          <w:szCs w:val="24"/>
        </w:rPr>
      </w:pPr>
      <w:r w:rsidRPr="00890DC8">
        <w:rPr>
          <w:rFonts w:ascii="Arial" w:hAnsi="Arial" w:cs="Arial"/>
          <w:b/>
          <w:sz w:val="24"/>
          <w:szCs w:val="24"/>
        </w:rPr>
        <w:t>Área: Lenguajes artísticos</w:t>
      </w:r>
    </w:p>
    <w:p w:rsidR="00B70831" w:rsidRPr="00890DC8" w:rsidRDefault="00733B05" w:rsidP="00B708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2° 2°</w:t>
      </w:r>
      <w:r w:rsidR="00B70831" w:rsidRPr="00890DC8">
        <w:rPr>
          <w:rFonts w:ascii="Arial" w:hAnsi="Arial" w:cs="Arial"/>
          <w:b/>
          <w:sz w:val="24"/>
          <w:szCs w:val="24"/>
        </w:rPr>
        <w:t>Turno mañana</w:t>
      </w:r>
    </w:p>
    <w:p w:rsidR="00B70831" w:rsidRPr="00890DC8" w:rsidRDefault="00733B05" w:rsidP="00B708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entrega: 30</w:t>
      </w:r>
      <w:r w:rsidR="00812B62">
        <w:rPr>
          <w:rFonts w:ascii="Arial" w:hAnsi="Arial" w:cs="Arial"/>
          <w:b/>
          <w:sz w:val="24"/>
          <w:szCs w:val="24"/>
        </w:rPr>
        <w:t>/06</w:t>
      </w:r>
      <w:r w:rsidR="00B70831" w:rsidRPr="00890DC8">
        <w:rPr>
          <w:rFonts w:ascii="Arial" w:hAnsi="Arial" w:cs="Arial"/>
          <w:b/>
          <w:sz w:val="24"/>
          <w:szCs w:val="24"/>
        </w:rPr>
        <w:t>/2020</w:t>
      </w:r>
    </w:p>
    <w:p w:rsidR="00B70831" w:rsidRPr="00890DC8" w:rsidRDefault="00733B05" w:rsidP="00B708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N° 5</w:t>
      </w:r>
    </w:p>
    <w:p w:rsidR="00B70831" w:rsidRPr="00890DC8" w:rsidRDefault="00B70831" w:rsidP="00B70831">
      <w:pPr>
        <w:rPr>
          <w:rFonts w:ascii="Arial" w:hAnsi="Arial" w:cs="Arial"/>
          <w:b/>
          <w:sz w:val="24"/>
          <w:szCs w:val="24"/>
        </w:rPr>
      </w:pPr>
      <w:r w:rsidRPr="00890DC8">
        <w:rPr>
          <w:rFonts w:ascii="Arial" w:hAnsi="Arial" w:cs="Arial"/>
          <w:b/>
          <w:sz w:val="24"/>
          <w:szCs w:val="24"/>
        </w:rPr>
        <w:t>Esc. N° 789</w:t>
      </w:r>
    </w:p>
    <w:p w:rsidR="003F05B9" w:rsidRDefault="00733B05" w:rsidP="003F05B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5°</w:t>
      </w:r>
      <w:bookmarkStart w:id="0" w:name="_GoBack"/>
      <w:bookmarkEnd w:id="0"/>
      <w:r w:rsidR="00E63B95">
        <w:rPr>
          <w:rFonts w:ascii="Arial" w:hAnsi="Arial" w:cs="Arial"/>
          <w:b/>
          <w:sz w:val="24"/>
          <w:szCs w:val="24"/>
        </w:rPr>
        <w:t xml:space="preserve"> Actividad. Poesía visual</w:t>
      </w:r>
      <w:r w:rsidR="003F05B9">
        <w:rPr>
          <w:rFonts w:ascii="Arial" w:hAnsi="Arial" w:cs="Arial"/>
          <w:b/>
          <w:sz w:val="24"/>
          <w:szCs w:val="24"/>
        </w:rPr>
        <w:t>.</w:t>
      </w:r>
    </w:p>
    <w:p w:rsidR="00E63B95" w:rsidRDefault="00E63B95" w:rsidP="003F05B9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Un poema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visual</w:t>
      </w:r>
      <w:r>
        <w:rPr>
          <w:rFonts w:ascii="Arial" w:hAnsi="Arial" w:cs="Arial"/>
          <w:color w:val="222222"/>
          <w:shd w:val="clear" w:color="auto" w:fill="FFFFFF"/>
        </w:rPr>
        <w:t> es una forma experimental de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poesía</w:t>
      </w:r>
      <w:r>
        <w:rPr>
          <w:rFonts w:ascii="Arial" w:hAnsi="Arial" w:cs="Arial"/>
          <w:color w:val="222222"/>
          <w:shd w:val="clear" w:color="auto" w:fill="FFFFFF"/>
        </w:rPr>
        <w:t> en la que la imagen predomina sobre el resto de los componentes. En un poema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visual</w:t>
      </w:r>
      <w:r>
        <w:rPr>
          <w:rFonts w:ascii="Arial" w:hAnsi="Arial" w:cs="Arial"/>
          <w:color w:val="222222"/>
          <w:shd w:val="clear" w:color="auto" w:fill="FFFFFF"/>
        </w:rPr>
        <w:t> hay dos componentes fundamentales, el icónico y el verbal. Estos lenguajes hacen que su esencia difiera de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poesía</w:t>
      </w:r>
      <w:r>
        <w:rPr>
          <w:rFonts w:ascii="Arial" w:hAnsi="Arial" w:cs="Arial"/>
          <w:color w:val="222222"/>
          <w:shd w:val="clear" w:color="auto" w:fill="FFFFFF"/>
        </w:rPr>
        <w:t> verbal. Caligrama de paraguas.</w:t>
      </w:r>
    </w:p>
    <w:p w:rsidR="00E63B95" w:rsidRDefault="00E63B95" w:rsidP="003F05B9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Una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característica</w:t>
      </w:r>
      <w:r>
        <w:rPr>
          <w:rFonts w:ascii="Arial" w:hAnsi="Arial" w:cs="Arial"/>
          <w:color w:val="222222"/>
          <w:shd w:val="clear" w:color="auto" w:fill="FFFFFF"/>
        </w:rPr>
        <w:t> de la poesía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visual</w:t>
      </w:r>
      <w:r>
        <w:rPr>
          <w:rFonts w:ascii="Arial" w:hAnsi="Arial" w:cs="Arial"/>
          <w:color w:val="222222"/>
          <w:shd w:val="clear" w:color="auto" w:fill="FFFFFF"/>
        </w:rPr>
        <w:t> es la presentación minimalista de las ideas. El poeta debe expresar lo que siente y lo que piensa en una imagen única y sencilla, con un mínimo de recursos: unas cuantas imágenes y letras.</w:t>
      </w:r>
    </w:p>
    <w:p w:rsidR="00E63B95" w:rsidRDefault="00E63B95" w:rsidP="003F05B9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Investiga y analiza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poesía visuales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que encuentres en la web.</w:t>
      </w:r>
    </w:p>
    <w:p w:rsidR="00E63B95" w:rsidRDefault="00E63B95" w:rsidP="003F05B9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Diseña y confecciona una, tema libre.</w:t>
      </w:r>
    </w:p>
    <w:p w:rsidR="00983DEB" w:rsidRDefault="00983DEB" w:rsidP="003F05B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1847850" cy="2828925"/>
            <wp:effectExtent l="0" t="0" r="0" b="9525"/>
            <wp:docPr id="21" name="Imagen 21" descr="C:\Users\linar\OneDrive\Imágenes\poesia visual\thCACJRA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inar\OneDrive\Imágenes\poesia visual\thCACJRAF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847975" cy="1885950"/>
            <wp:effectExtent l="0" t="0" r="9525" b="0"/>
            <wp:docPr id="20" name="Imagen 20" descr="C:\Users\linar\OneDrive\Imágenes\poesia visual\thCABT2B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inar\OneDrive\Imágenes\poesia visual\thCABT2BS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857500" cy="2019300"/>
            <wp:effectExtent l="0" t="0" r="0" b="0"/>
            <wp:docPr id="19" name="Imagen 19" descr="C:\Users\linar\OneDrive\Imágenes\poesia visual\thCA81PE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inar\OneDrive\Imágenes\poesia visual\thCA81PEM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657475" cy="2552700"/>
            <wp:effectExtent l="0" t="0" r="9525" b="0"/>
            <wp:docPr id="18" name="Imagen 18" descr="C:\Users\linar\OneDrive\Imágenes\poesia visual\thCA3VID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inar\OneDrive\Imágenes\poesia visual\thCA3VID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409825" cy="2857500"/>
            <wp:effectExtent l="0" t="0" r="9525" b="0"/>
            <wp:docPr id="17" name="Imagen 17" descr="C:\Users\linar\OneDrive\Imágenes\poesia visual\thCA3AZA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inar\OneDrive\Imágenes\poesia visual\thCA3AZAC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2343150" cy="1552575"/>
            <wp:effectExtent l="0" t="0" r="0" b="9525"/>
            <wp:docPr id="16" name="Imagen 16" descr="C:\Users\linar\OneDrive\Imágenes\poesia visual\thCA1H3G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inar\OneDrive\Imágenes\poesia visual\thCA1H3GS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857500" cy="2505075"/>
            <wp:effectExtent l="0" t="0" r="0" b="9525"/>
            <wp:docPr id="15" name="Imagen 15" descr="C:\Users\linar\OneDrive\Imágenes\poesia visual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inar\OneDrive\Imágenes\poesia visual\t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3810000" cy="3810000"/>
            <wp:effectExtent l="0" t="0" r="0" b="0"/>
            <wp:docPr id="14" name="Imagen 14" descr="C:\Users\linar\OneDrive\Imágenes\poesia visual\p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inar\OneDrive\Imágenes\poesia visual\paz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4562475" cy="5143500"/>
            <wp:effectExtent l="0" t="0" r="9525" b="0"/>
            <wp:docPr id="13" name="Imagen 13" descr="C:\Users\linar\OneDrive\Imágenes\poesia visual\E8186F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nar\OneDrive\Imágenes\poesia visual\E8186FF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857500" cy="2857500"/>
            <wp:effectExtent l="0" t="0" r="0" b="0"/>
            <wp:docPr id="12" name="Imagen 12" descr="C:\Users\linar\OneDrive\Imágenes\poesia visual\thCARG1B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inar\OneDrive\Imágenes\poesia visual\thCARG1B1U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2619375" cy="2857500"/>
            <wp:effectExtent l="0" t="0" r="9525" b="0"/>
            <wp:docPr id="11" name="Imagen 11" descr="C:\Users\linar\OneDrive\Imágenes\poesia visual\thCAPLK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nar\OneDrive\Imágenes\poesia visual\thCAPLKEDU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1885950" cy="1885950"/>
            <wp:effectExtent l="0" t="0" r="0" b="0"/>
            <wp:docPr id="10" name="Imagen 10" descr="C:\Users\linar\OneDrive\Imágenes\poesia visual\thCANXBB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nar\OneDrive\Imágenes\poesia visual\thCANXBBIU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1885950" cy="1476375"/>
            <wp:effectExtent l="0" t="0" r="0" b="9525"/>
            <wp:docPr id="9" name="Imagen 9" descr="C:\Users\linar\OneDrive\Imágenes\poesia visual\thCALV3Q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nar\OneDrive\Imágenes\poesia visual\thCALV3QR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1819275" cy="1819275"/>
            <wp:effectExtent l="0" t="0" r="9525" b="9525"/>
            <wp:docPr id="8" name="Imagen 8" descr="C:\Users\linar\OneDrive\Imágenes\poesia visual\thCALCV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nar\OneDrive\Imágenes\poesia visual\thCALCVC3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857500" cy="1905000"/>
            <wp:effectExtent l="0" t="0" r="0" b="0"/>
            <wp:docPr id="7" name="Imagen 7" descr="C:\Users\linar\OneDrive\Imágenes\poesia visual\thCAKZKW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nar\OneDrive\Imágenes\poesia visual\thCAKZKW2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1619250" cy="2305050"/>
            <wp:effectExtent l="0" t="0" r="0" b="0"/>
            <wp:docPr id="6" name="Imagen 6" descr="C:\Users\linar\OneDrive\Imágenes\poesia visual\thCAKTXZ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nar\OneDrive\Imágenes\poesia visual\thCAKTXZK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2219325" cy="1476375"/>
            <wp:effectExtent l="0" t="0" r="9525" b="9525"/>
            <wp:docPr id="5" name="Imagen 5" descr="C:\Users\linar\OneDrive\Imágenes\poesia visual\thCAKFOA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nar\OneDrive\Imágenes\poesia visual\thCAKFOASM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019300" cy="2847975"/>
            <wp:effectExtent l="0" t="0" r="0" b="9525"/>
            <wp:docPr id="4" name="Imagen 4" descr="C:\Users\linar\OneDrive\Imágenes\poesia visual\thCAKEP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nar\OneDrive\Imágenes\poesia visual\thCAKEP61B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514600" cy="2514600"/>
            <wp:effectExtent l="0" t="0" r="0" b="0"/>
            <wp:docPr id="3" name="Imagen 3" descr="C:\Users\linar\OneDrive\Imágenes\poesia visual\thCAHUQ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ar\OneDrive\Imágenes\poesia visual\thCAHUQPS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495550" cy="2514600"/>
            <wp:effectExtent l="0" t="0" r="0" b="0"/>
            <wp:docPr id="2" name="Imagen 2" descr="C:\Users\linar\OneDrive\Imágenes\poesia visual\thCAFIS0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ar\OneDrive\Imágenes\poesia visual\thCAFIS0HF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DEB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2857500" cy="1838325"/>
            <wp:effectExtent l="0" t="0" r="0" b="9525"/>
            <wp:docPr id="1" name="Imagen 1" descr="C:\Users\linar\OneDrive\Imágenes\poesia visual\thCAF122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ar\OneDrive\Imágenes\poesia visual\thCAF122J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F35F9"/>
    <w:multiLevelType w:val="hybridMultilevel"/>
    <w:tmpl w:val="FE20C0EA"/>
    <w:lvl w:ilvl="0" w:tplc="A2B458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5A"/>
    <w:rsid w:val="003F05B9"/>
    <w:rsid w:val="004161E6"/>
    <w:rsid w:val="0058379C"/>
    <w:rsid w:val="00733B05"/>
    <w:rsid w:val="00812B62"/>
    <w:rsid w:val="00890DC8"/>
    <w:rsid w:val="00983DEB"/>
    <w:rsid w:val="009853AC"/>
    <w:rsid w:val="009C21FC"/>
    <w:rsid w:val="00A361F6"/>
    <w:rsid w:val="00B70831"/>
    <w:rsid w:val="00BB665A"/>
    <w:rsid w:val="00CC508B"/>
    <w:rsid w:val="00CE2D36"/>
    <w:rsid w:val="00E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5080"/>
  <w15:chartTrackingRefBased/>
  <w15:docId w15:val="{D7EB1FE2-19E9-42B5-9EB0-C15ADCEE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83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F0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Linari</dc:creator>
  <cp:keywords/>
  <dc:description/>
  <cp:lastModifiedBy>Rosana Linari</cp:lastModifiedBy>
  <cp:revision>2</cp:revision>
  <dcterms:created xsi:type="dcterms:W3CDTF">2020-06-22T23:55:00Z</dcterms:created>
  <dcterms:modified xsi:type="dcterms:W3CDTF">2020-06-22T23:55:00Z</dcterms:modified>
</cp:coreProperties>
</file>