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F4" w:rsidRDefault="00801DCD" w:rsidP="00801DCD">
      <w:pPr>
        <w:spacing w:after="120" w:line="360" w:lineRule="auto"/>
        <w:jc w:val="both"/>
        <w:rPr>
          <w:b/>
          <w:bCs/>
          <w:sz w:val="20"/>
          <w:szCs w:val="20"/>
        </w:rPr>
      </w:pPr>
      <w:r>
        <w:rPr>
          <w:noProof/>
          <w:lang w:eastAsia="es-AR"/>
        </w:rPr>
        <w:drawing>
          <wp:anchor distT="0" distB="0" distL="114300" distR="114300" simplePos="0" relativeHeight="251667456" behindDoc="1" locked="0" layoutInCell="1" allowOverlap="1" wp14:anchorId="1B0AF04D" wp14:editId="0DB17F6F">
            <wp:simplePos x="0" y="0"/>
            <wp:positionH relativeFrom="page">
              <wp:align>left</wp:align>
            </wp:positionH>
            <wp:positionV relativeFrom="paragraph">
              <wp:posOffset>519430</wp:posOffset>
            </wp:positionV>
            <wp:extent cx="1360170" cy="1819275"/>
            <wp:effectExtent l="0" t="0" r="0" b="9525"/>
            <wp:wrapSquare wrapText="bothSides"/>
            <wp:docPr id="7" name="Imagen 7" descr="Mi sitio – Cerogravit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 sitio – Cerogravity00"/>
                    <pic:cNvPicPr>
                      <a:picLocks noChangeAspect="1" noChangeArrowheads="1"/>
                    </pic:cNvPicPr>
                  </pic:nvPicPr>
                  <pic:blipFill rotWithShape="1">
                    <a:blip r:embed="rId7">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b="16228"/>
                    <a:stretch/>
                  </pic:blipFill>
                  <pic:spPr bwMode="auto">
                    <a:xfrm flipH="1">
                      <a:off x="0" y="0"/>
                      <a:ext cx="1360170" cy="1819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AR"/>
        </w:rPr>
        <w:drawing>
          <wp:anchor distT="0" distB="0" distL="114300" distR="114300" simplePos="0" relativeHeight="251668480" behindDoc="0" locked="0" layoutInCell="1" allowOverlap="1" wp14:anchorId="6D728769" wp14:editId="5DC1A8ED">
            <wp:simplePos x="0" y="0"/>
            <wp:positionH relativeFrom="column">
              <wp:posOffset>5444490</wp:posOffset>
            </wp:positionH>
            <wp:positionV relativeFrom="paragraph">
              <wp:posOffset>586105</wp:posOffset>
            </wp:positionV>
            <wp:extent cx="1360170" cy="1819275"/>
            <wp:effectExtent l="0" t="0" r="0" b="9525"/>
            <wp:wrapNone/>
            <wp:docPr id="6" name="Imagen 6" descr="Mi sitio – Cerogravit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 sitio – Cerogravity00"/>
                    <pic:cNvPicPr>
                      <a:picLocks noChangeAspect="1" noChangeArrowheads="1"/>
                    </pic:cNvPicPr>
                  </pic:nvPicPr>
                  <pic:blipFill rotWithShape="1">
                    <a:blip r:embed="rId7">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b="16228"/>
                    <a:stretch/>
                  </pic:blipFill>
                  <pic:spPr bwMode="auto">
                    <a:xfrm>
                      <a:off x="0" y="0"/>
                      <a:ext cx="1360170" cy="1819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5307">
        <w:rPr>
          <w:rFonts w:ascii="Arial Narrow" w:hAnsi="Arial Narrow"/>
          <w:noProof/>
          <w:lang w:eastAsia="es-AR"/>
        </w:rPr>
        <mc:AlternateContent>
          <mc:Choice Requires="wpg">
            <w:drawing>
              <wp:anchor distT="0" distB="0" distL="114300" distR="114300" simplePos="0" relativeHeight="251661312" behindDoc="0" locked="0" layoutInCell="1" allowOverlap="1" wp14:anchorId="697A6795" wp14:editId="17E4B704">
                <wp:simplePos x="0" y="0"/>
                <wp:positionH relativeFrom="margin">
                  <wp:posOffset>-257175</wp:posOffset>
                </wp:positionH>
                <wp:positionV relativeFrom="paragraph">
                  <wp:posOffset>0</wp:posOffset>
                </wp:positionV>
                <wp:extent cx="6252210" cy="816615"/>
                <wp:effectExtent l="0" t="0" r="15240" b="2540"/>
                <wp:wrapTopAndBottom/>
                <wp:docPr id="4" name="Grupo 4"/>
                <wp:cNvGraphicFramePr/>
                <a:graphic xmlns:a="http://schemas.openxmlformats.org/drawingml/2006/main">
                  <a:graphicData uri="http://schemas.microsoft.com/office/word/2010/wordprocessingGroup">
                    <wpg:wgp>
                      <wpg:cNvGrpSpPr/>
                      <wpg:grpSpPr>
                        <a:xfrm>
                          <a:off x="0" y="0"/>
                          <a:ext cx="6252210" cy="816615"/>
                          <a:chOff x="0" y="1"/>
                          <a:chExt cx="6252210" cy="851518"/>
                        </a:xfrm>
                      </wpg:grpSpPr>
                      <wps:wsp>
                        <wps:cNvPr id="2" name="Cuadro de texto 2"/>
                        <wps:cNvSpPr txBox="1"/>
                        <wps:spPr>
                          <a:xfrm>
                            <a:off x="0" y="1"/>
                            <a:ext cx="6252210" cy="7745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36F4" w:rsidRPr="003B1D1F" w:rsidRDefault="008636F4" w:rsidP="008636F4">
                              <w:pPr>
                                <w:rPr>
                                  <w:b/>
                                  <w:lang w:val="es-ES"/>
                                </w:rPr>
                              </w:pPr>
                              <w:r>
                                <w:rPr>
                                  <w:b/>
                                  <w:lang w:val="es-ES"/>
                                </w:rPr>
                                <w:t>Curso: 3°6° Turno tarde</w:t>
                              </w:r>
                              <w:r>
                                <w:rPr>
                                  <w:b/>
                                  <w:lang w:val="es-ES"/>
                                </w:rPr>
                                <w:tab/>
                              </w:r>
                              <w:r>
                                <w:rPr>
                                  <w:b/>
                                  <w:lang w:val="es-ES"/>
                                </w:rPr>
                                <w:tab/>
                              </w:r>
                              <w:r>
                                <w:rPr>
                                  <w:b/>
                                  <w:lang w:val="es-ES"/>
                                </w:rPr>
                                <w:tab/>
                              </w:r>
                              <w:r w:rsidRPr="003B1D1F">
                                <w:rPr>
                                  <w:b/>
                                  <w:lang w:val="es-ES"/>
                                </w:rPr>
                                <w:t>ESCUELA 789</w:t>
                              </w:r>
                              <w:r w:rsidRPr="003B1D1F">
                                <w:rPr>
                                  <w:b/>
                                  <w:lang w:val="es-ES"/>
                                </w:rPr>
                                <w:tab/>
                              </w:r>
                              <w:r w:rsidRPr="003B1D1F">
                                <w:rPr>
                                  <w:b/>
                                  <w:lang w:val="es-ES"/>
                                </w:rPr>
                                <w:tab/>
                              </w:r>
                              <w:r w:rsidRPr="003B1D1F">
                                <w:rPr>
                                  <w:b/>
                                  <w:lang w:val="es-ES"/>
                                </w:rPr>
                                <w:tab/>
                              </w:r>
                              <w:r w:rsidRPr="003B1D1F">
                                <w:rPr>
                                  <w:b/>
                                  <w:lang w:val="es-ES"/>
                                </w:rPr>
                                <w:tab/>
                                <w:t>Año 2020</w:t>
                              </w:r>
                            </w:p>
                            <w:p w:rsidR="008636F4" w:rsidRPr="003B1D1F" w:rsidRDefault="008636F4" w:rsidP="008636F4">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3"/>
                        <wps:cNvSpPr txBox="1"/>
                        <wps:spPr>
                          <a:xfrm>
                            <a:off x="2403837" y="207918"/>
                            <a:ext cx="2143125" cy="643601"/>
                          </a:xfrm>
                          <a:prstGeom prst="rect">
                            <a:avLst/>
                          </a:prstGeom>
                          <a:noFill/>
                          <a:ln>
                            <a:noFill/>
                          </a:ln>
                          <a:effectLst/>
                        </wps:spPr>
                        <wps:txbx>
                          <w:txbxContent>
                            <w:p w:rsidR="008636F4" w:rsidRPr="00F82968" w:rsidRDefault="008636F4" w:rsidP="008636F4">
                              <w:pPr>
                                <w:spacing w:after="0"/>
                                <w:jc w:val="center"/>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82968">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GEOGRAFÍA</w:t>
                              </w:r>
                              <w:r>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 ACTIVIDAD </w:t>
                              </w:r>
                              <w:r>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p>
                            <w:p w:rsidR="008636F4" w:rsidRPr="00F82968" w:rsidRDefault="008636F4" w:rsidP="008636F4">
                              <w:pPr>
                                <w:spacing w:after="0"/>
                                <w:jc w:val="center"/>
                                <w:rPr>
                                  <w:rFonts w:ascii="Arial Narrow" w:hAnsi="Arial Narrow"/>
                                  <w:b/>
                                  <w:noProof/>
                                  <w:color w:val="000000" w:themeColor="text1"/>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82968">
                                <w:rPr>
                                  <w:rFonts w:ascii="Arial Narrow" w:hAnsi="Arial Narrow"/>
                                  <w:b/>
                                  <w:noProof/>
                                  <w:color w:val="000000" w:themeColor="text1"/>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(Prof. Rosario Luna)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97A6795" id="Grupo 4" o:spid="_x0000_s1026" style="position:absolute;left:0;text-align:left;margin-left:-20.25pt;margin-top:0;width:492.3pt;height:64.3pt;z-index:251661312;mso-position-horizontal-relative:margin;mso-height-relative:margin" coordorigin="" coordsize="62522,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">
                <v:shapetype id="_x0000_t202" coordsize="21600,21600" o:spt="202" path="m,l,21600r21600,l21600,xe">
                  <v:stroke joinstyle="miter"/>
                  <v:path gradientshapeok="t" o:connecttype="rect"/>
                </v:shapetype>
                <v:shape id="Cuadro de texto 2" o:spid="_x0000_s1027" type="#_x0000_t202" style="position:absolute;width:62522;height:7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8636F4" w:rsidRPr="003B1D1F" w:rsidRDefault="008636F4" w:rsidP="008636F4">
                        <w:pPr>
                          <w:rPr>
                            <w:b/>
                            <w:lang w:val="es-ES"/>
                          </w:rPr>
                        </w:pPr>
                        <w:r>
                          <w:rPr>
                            <w:b/>
                            <w:lang w:val="es-ES"/>
                          </w:rPr>
                          <w:t>Curso: 3°6° Turno tarde</w:t>
                        </w:r>
                        <w:r>
                          <w:rPr>
                            <w:b/>
                            <w:lang w:val="es-ES"/>
                          </w:rPr>
                          <w:tab/>
                        </w:r>
                        <w:r>
                          <w:rPr>
                            <w:b/>
                            <w:lang w:val="es-ES"/>
                          </w:rPr>
                          <w:tab/>
                        </w:r>
                        <w:r>
                          <w:rPr>
                            <w:b/>
                            <w:lang w:val="es-ES"/>
                          </w:rPr>
                          <w:tab/>
                        </w:r>
                        <w:r w:rsidRPr="003B1D1F">
                          <w:rPr>
                            <w:b/>
                            <w:lang w:val="es-ES"/>
                          </w:rPr>
                          <w:t>ESCUELA 789</w:t>
                        </w:r>
                        <w:r w:rsidRPr="003B1D1F">
                          <w:rPr>
                            <w:b/>
                            <w:lang w:val="es-ES"/>
                          </w:rPr>
                          <w:tab/>
                        </w:r>
                        <w:r w:rsidRPr="003B1D1F">
                          <w:rPr>
                            <w:b/>
                            <w:lang w:val="es-ES"/>
                          </w:rPr>
                          <w:tab/>
                        </w:r>
                        <w:r w:rsidRPr="003B1D1F">
                          <w:rPr>
                            <w:b/>
                            <w:lang w:val="es-ES"/>
                          </w:rPr>
                          <w:tab/>
                        </w:r>
                        <w:r w:rsidRPr="003B1D1F">
                          <w:rPr>
                            <w:b/>
                            <w:lang w:val="es-ES"/>
                          </w:rPr>
                          <w:tab/>
                          <w:t>Año 2020</w:t>
                        </w:r>
                      </w:p>
                      <w:p w:rsidR="008636F4" w:rsidRPr="003B1D1F" w:rsidRDefault="008636F4" w:rsidP="008636F4">
                        <w:pPr>
                          <w:rPr>
                            <w:lang w:val="es-ES"/>
                          </w:rPr>
                        </w:pPr>
                      </w:p>
                    </w:txbxContent>
                  </v:textbox>
                </v:shape>
                <v:shape id="Cuadro de texto 3" o:spid="_x0000_s1028" type="#_x0000_t202" style="position:absolute;left:24038;top:2079;width:21431;height:64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jMUA&#10;AADaAAAADwAAAGRycy9kb3ducmV2LnhtbESPQWvCQBSE70L/w/IKvUjdGEEkdRVpaREqlmoPPT6z&#10;zyQ2+zbsrjH117uC4HGYmW+Y6bwztWjJ+cqyguEgAUGcW11xoeBn+/48AeEDssbaMin4Jw/z2UNv&#10;ipm2J/6mdhMKESHsM1RQhtBkUvq8JIN+YBvi6O2tMxiidIXUDk8RbmqZJslYGqw4LpTY0GtJ+d/m&#10;aBScv9zKpunqY7j7HVVteOsf1p9rpZ4eu8ULiEBduIdv7aVWMILrlXg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BWMxQAAANoAAAAPAAAAAAAAAAAAAAAAAJgCAABkcnMv&#10;ZG93bnJldi54bWxQSwUGAAAAAAQABAD1AAAAigMAAAAA&#10;" filled="f" stroked="f">
                  <v:textbox>
                    <w:txbxContent>
                      <w:p w:rsidR="008636F4" w:rsidRPr="00F82968" w:rsidRDefault="008636F4" w:rsidP="008636F4">
                        <w:pPr>
                          <w:spacing w:after="0"/>
                          <w:jc w:val="center"/>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82968">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GEOGRAFÍA</w:t>
                        </w:r>
                        <w:r>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 ACTIVIDAD </w:t>
                        </w:r>
                        <w:r>
                          <w:rPr>
                            <w:rFonts w:ascii="Arial Narrow" w:hAnsi="Arial Narrow"/>
                            <w:b/>
                            <w:noProof/>
                            <w:color w:val="000000" w:themeColor="text1"/>
                            <w:sz w:val="28"/>
                            <w:szCs w:val="40"/>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6</w:t>
                        </w:r>
                      </w:p>
                      <w:p w:rsidR="008636F4" w:rsidRPr="00F82968" w:rsidRDefault="008636F4" w:rsidP="008636F4">
                        <w:pPr>
                          <w:spacing w:after="0"/>
                          <w:jc w:val="center"/>
                          <w:rPr>
                            <w:rFonts w:ascii="Arial Narrow" w:hAnsi="Arial Narrow"/>
                            <w:b/>
                            <w:noProof/>
                            <w:color w:val="000000" w:themeColor="text1"/>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82968">
                          <w:rPr>
                            <w:rFonts w:ascii="Arial Narrow" w:hAnsi="Arial Narrow"/>
                            <w:b/>
                            <w:noProof/>
                            <w:color w:val="000000" w:themeColor="text1"/>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(Prof. Rosario Luna)</w:t>
                        </w:r>
                      </w:p>
                    </w:txbxContent>
                  </v:textbox>
                </v:shape>
                <w10:wrap type="topAndBottom" anchorx="margin"/>
              </v:group>
            </w:pict>
          </mc:Fallback>
        </mc:AlternateContent>
      </w:r>
      <w:r w:rsidR="008636F4">
        <w:rPr>
          <w:b/>
          <w:bCs/>
          <w:sz w:val="20"/>
          <w:szCs w:val="20"/>
        </w:rPr>
        <w:t>Hola a todas/os! Esta semana vamos a hacer un repaso de lo que estuvimos viendo sobre la base natural y continuar profundizando sobre las regiones de nuestro país… así que si no recordás algo, podés buscar en tus trabajos anteriores. Si aún no has hecho las actividades anteriores, deberás esperar para hacer ésta, resolverlas y enviár</w:t>
      </w:r>
      <w:r w:rsidR="007A5307">
        <w:rPr>
          <w:b/>
          <w:bCs/>
          <w:sz w:val="20"/>
          <w:szCs w:val="20"/>
        </w:rPr>
        <w:t>melas</w:t>
      </w:r>
      <w:r w:rsidR="008636F4">
        <w:rPr>
          <w:b/>
          <w:bCs/>
          <w:sz w:val="20"/>
          <w:szCs w:val="20"/>
        </w:rPr>
        <w:t xml:space="preserve"> para que te las corrija</w:t>
      </w:r>
      <w:r w:rsidR="007A5307">
        <w:rPr>
          <w:b/>
          <w:bCs/>
          <w:sz w:val="20"/>
          <w:szCs w:val="20"/>
        </w:rPr>
        <w:t>. Estoy para ayudarte y superar las dificultades, así que no tengas vergüenza de comunicarte conmigo.</w:t>
      </w:r>
    </w:p>
    <w:p w:rsidR="00801DCD" w:rsidRDefault="00801DCD" w:rsidP="00801DCD">
      <w:pPr>
        <w:spacing w:after="120" w:line="360" w:lineRule="auto"/>
        <w:jc w:val="both"/>
        <w:rPr>
          <w:b/>
          <w:bCs/>
          <w:sz w:val="20"/>
          <w:szCs w:val="20"/>
        </w:rPr>
      </w:pPr>
      <w:r>
        <w:rPr>
          <w:b/>
          <w:bCs/>
          <w:sz w:val="20"/>
          <w:szCs w:val="20"/>
        </w:rPr>
        <w:t xml:space="preserve">Recordá que estoy en el grupo de WhatsApp o por mi mail </w:t>
      </w:r>
      <w:hyperlink r:id="rId8" w:history="1">
        <w:r w:rsidRPr="00370535">
          <w:rPr>
            <w:rStyle w:val="Hipervnculo"/>
            <w:b/>
            <w:bCs/>
            <w:sz w:val="20"/>
            <w:szCs w:val="20"/>
          </w:rPr>
          <w:t>lunarosario14@yahoo.com.ar</w:t>
        </w:r>
      </w:hyperlink>
    </w:p>
    <w:p w:rsidR="00413B31" w:rsidRPr="00413B31" w:rsidRDefault="00413B31" w:rsidP="00413B31">
      <w:pPr>
        <w:spacing w:after="120" w:line="360" w:lineRule="auto"/>
        <w:jc w:val="center"/>
        <w:rPr>
          <w:rFonts w:ascii="PMingLiU-ExtB" w:eastAsia="PMingLiU-ExtB" w:hAnsi="PMingLiU-ExtB"/>
          <w:b/>
          <w:bCs/>
          <w:sz w:val="20"/>
          <w:szCs w:val="20"/>
        </w:rPr>
      </w:pPr>
      <w:r>
        <w:rPr>
          <w:rFonts w:ascii="PMingLiU-ExtB" w:eastAsia="PMingLiU-ExtB" w:hAnsi="PMingLiU-ExtB"/>
          <w:b/>
          <w:bCs/>
          <w:sz w:val="20"/>
          <w:szCs w:val="20"/>
        </w:rPr>
        <w:t>FECHA DE ENTREGA: 30 DE SEPTIEMBRE</w:t>
      </w:r>
    </w:p>
    <w:p w:rsidR="008636F4" w:rsidRDefault="007A5307" w:rsidP="007954BC">
      <w:pPr>
        <w:spacing w:after="120" w:line="360" w:lineRule="auto"/>
        <w:jc w:val="both"/>
        <w:rPr>
          <w:b/>
          <w:bCs/>
          <w:sz w:val="20"/>
          <w:szCs w:val="20"/>
        </w:rPr>
      </w:pPr>
      <w:r>
        <w:rPr>
          <w:b/>
          <w:bCs/>
          <w:sz w:val="20"/>
          <w:szCs w:val="20"/>
        </w:rPr>
        <w:t>¡</w:t>
      </w:r>
      <w:r w:rsidR="008636F4">
        <w:rPr>
          <w:b/>
          <w:bCs/>
          <w:sz w:val="20"/>
          <w:szCs w:val="20"/>
        </w:rPr>
        <w:t>Manos a la obra!</w:t>
      </w:r>
      <w:r w:rsidR="00BD4FFC">
        <w:rPr>
          <w:b/>
          <w:bCs/>
          <w:sz w:val="20"/>
          <w:szCs w:val="20"/>
        </w:rPr>
        <w:t xml:space="preserve"> Gokú nos acompañará en el trayecto...</w:t>
      </w:r>
      <w:r w:rsidR="007954BC">
        <w:rPr>
          <w:b/>
          <w:bCs/>
          <w:sz w:val="20"/>
          <w:szCs w:val="20"/>
        </w:rPr>
        <w:t>Si respondés todo, con tus conocimientos logrará convertirse en Super Saiyan</w:t>
      </w:r>
      <w:r w:rsidR="00174AF3">
        <w:rPr>
          <w:b/>
          <w:bCs/>
          <w:sz w:val="20"/>
          <w:szCs w:val="20"/>
        </w:rPr>
        <w:t xml:space="preserve"> Dios</w:t>
      </w:r>
      <w:bookmarkStart w:id="0" w:name="_GoBack"/>
      <w:bookmarkEnd w:id="0"/>
    </w:p>
    <w:p w:rsidR="008636F4" w:rsidRPr="008636F4" w:rsidRDefault="008636F4" w:rsidP="008636F4">
      <w:pPr>
        <w:pStyle w:val="Prrafodelista"/>
        <w:numPr>
          <w:ilvl w:val="0"/>
          <w:numId w:val="2"/>
        </w:numPr>
        <w:spacing w:after="120" w:line="240" w:lineRule="auto"/>
        <w:jc w:val="both"/>
        <w:rPr>
          <w:b/>
          <w:bCs/>
          <w:sz w:val="20"/>
          <w:szCs w:val="20"/>
        </w:rPr>
      </w:pPr>
      <w:r w:rsidRPr="008636F4">
        <w:rPr>
          <w:b/>
          <w:bCs/>
          <w:sz w:val="20"/>
          <w:szCs w:val="20"/>
        </w:rPr>
        <w:t>Leer las siguientes definiciones y buscar el concepto correspondiente en la sopa de letra. Ubicarlo en la línea punteada de cada una</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noProof/>
          <w:color w:val="0066CC"/>
          <w:lang w:eastAsia="es-AR"/>
        </w:rPr>
        <w:drawing>
          <wp:anchor distT="0" distB="0" distL="114300" distR="114300" simplePos="0" relativeHeight="251659264" behindDoc="0" locked="0" layoutInCell="1" allowOverlap="1" wp14:anchorId="186ADAE2" wp14:editId="565BBFE8">
            <wp:simplePos x="0" y="0"/>
            <wp:positionH relativeFrom="column">
              <wp:posOffset>3844290</wp:posOffset>
            </wp:positionH>
            <wp:positionV relativeFrom="paragraph">
              <wp:posOffset>10160</wp:posOffset>
            </wp:positionV>
            <wp:extent cx="2616835" cy="2632075"/>
            <wp:effectExtent l="0" t="0" r="0" b="0"/>
            <wp:wrapSquare wrapText="bothSides"/>
            <wp:docPr id="1" name="Imagen 1" descr="http://sopadeletras.kokolikoko.com/img/180.png?156392315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adeletras.kokolikoko.com/img/180.png?1563923158">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5636" b="4565"/>
                    <a:stretch/>
                  </pic:blipFill>
                  <pic:spPr bwMode="auto">
                    <a:xfrm>
                      <a:off x="0" y="0"/>
                      <a:ext cx="2616835" cy="263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5C05">
        <w:rPr>
          <w:sz w:val="20"/>
          <w:szCs w:val="20"/>
        </w:rPr>
        <w:t>Uno de los factores biológicos de la base natural ……………………….</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Relieve que se encuentra mayormente al oeste de nuestro país…………………………………………………………</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Relieve predominante al sur de nuestro país, que desciende hacia el mar de oeste a este……………………………..</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Color con el que se representa la llanura en un mapa físico……………………………………………………</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Región argentina en la que predominan los climas cálidos…………………………………………………………..</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Región en la que predomina el clima árido………………………………….</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Relieve localizado en la zona centro-oriental del país; predomina en la zona bonaerense ……………………………………………….</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Uno de los factores exógenos que modifica el relieve …………………………………………</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Palabra que refiere a las condiciones del tiempo en una región particular………………………………..</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Cuenca en la que el agua no tiene salida hacia el océano……………………………………….</w:t>
      </w:r>
    </w:p>
    <w:p w:rsidR="008636F4" w:rsidRPr="00F15C05"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Cuenca exorreica más importante de Argentina………………………………………………….</w:t>
      </w:r>
    </w:p>
    <w:p w:rsidR="008636F4" w:rsidRDefault="008636F4" w:rsidP="008636F4">
      <w:pPr>
        <w:pStyle w:val="Prrafodelista"/>
        <w:numPr>
          <w:ilvl w:val="0"/>
          <w:numId w:val="1"/>
        </w:numPr>
        <w:spacing w:after="120" w:line="240" w:lineRule="auto"/>
        <w:contextualSpacing w:val="0"/>
        <w:jc w:val="both"/>
        <w:rPr>
          <w:sz w:val="20"/>
          <w:szCs w:val="20"/>
        </w:rPr>
      </w:pPr>
      <w:r w:rsidRPr="00F15C05">
        <w:rPr>
          <w:sz w:val="20"/>
          <w:szCs w:val="20"/>
        </w:rPr>
        <w:t>Color con el que se representa la meseta en un mapa físico ……………………………………………………</w:t>
      </w:r>
    </w:p>
    <w:p w:rsidR="0058546E" w:rsidRDefault="007954BC" w:rsidP="0058546E">
      <w:pPr>
        <w:pStyle w:val="Prrafodelista"/>
        <w:spacing w:after="120" w:line="240" w:lineRule="auto"/>
        <w:ind w:left="360"/>
        <w:contextualSpacing w:val="0"/>
        <w:jc w:val="both"/>
        <w:rPr>
          <w:sz w:val="20"/>
          <w:szCs w:val="20"/>
        </w:rPr>
      </w:pPr>
      <w:r>
        <w:rPr>
          <w:noProof/>
          <w:lang w:eastAsia="es-AR"/>
        </w:rPr>
        <w:drawing>
          <wp:anchor distT="0" distB="0" distL="114300" distR="114300" simplePos="0" relativeHeight="251676672" behindDoc="0" locked="0" layoutInCell="1" allowOverlap="1" wp14:anchorId="19D745BB" wp14:editId="729AC383">
            <wp:simplePos x="0" y="0"/>
            <wp:positionH relativeFrom="page">
              <wp:align>right</wp:align>
            </wp:positionH>
            <wp:positionV relativeFrom="paragraph">
              <wp:posOffset>11308</wp:posOffset>
            </wp:positionV>
            <wp:extent cx="1981200" cy="1277620"/>
            <wp:effectExtent l="0" t="0" r="0" b="0"/>
            <wp:wrapSquare wrapText="bothSides"/>
            <wp:docPr id="14" name="Imagen 14" descr="imagenes de Goku vo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es de Goku volando"/>
                    <pic:cNvPicPr>
                      <a:picLocks noChangeAspect="1" noChangeArrowheads="1"/>
                    </pic:cNvPicPr>
                  </pic:nvPicPr>
                  <pic:blipFill>
                    <a:blip r:embed="rId11">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1277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5B8D" w:rsidRDefault="0058546E" w:rsidP="00801DCD">
      <w:pPr>
        <w:pStyle w:val="Prrafodelista"/>
        <w:numPr>
          <w:ilvl w:val="0"/>
          <w:numId w:val="2"/>
        </w:numPr>
        <w:spacing w:line="360" w:lineRule="auto"/>
        <w:ind w:left="0" w:firstLine="0"/>
        <w:jc w:val="both"/>
        <w:rPr>
          <w:b/>
        </w:rPr>
      </w:pPr>
      <w:r>
        <w:rPr>
          <w:b/>
        </w:rPr>
        <w:t>A continuación vamos a trabajar desigualdades regionales a partir de una noticia de julio de 2015, así que para prepararnos para el análisis, revisemos nuestros conocimientos del tema</w:t>
      </w:r>
    </w:p>
    <w:p w:rsidR="0058546E" w:rsidRDefault="0058546E" w:rsidP="00801DCD">
      <w:pPr>
        <w:pStyle w:val="Prrafodelista"/>
        <w:numPr>
          <w:ilvl w:val="0"/>
          <w:numId w:val="3"/>
        </w:numPr>
        <w:spacing w:line="360" w:lineRule="auto"/>
        <w:jc w:val="both"/>
        <w:rPr>
          <w:b/>
        </w:rPr>
      </w:pPr>
      <w:r>
        <w:rPr>
          <w:b/>
        </w:rPr>
        <w:t>¿Qué es una región geográfica?</w:t>
      </w:r>
      <w:r w:rsidR="00DC5EFA">
        <w:rPr>
          <w:b/>
        </w:rPr>
        <w:t xml:space="preserve"> ¿En cuál nos encontramos nosotros?</w:t>
      </w:r>
      <w:r w:rsidR="007954BC" w:rsidRPr="007954BC">
        <w:rPr>
          <w:noProof/>
          <w:lang w:eastAsia="es-AR"/>
        </w:rPr>
        <w:t xml:space="preserve"> </w:t>
      </w:r>
    </w:p>
    <w:p w:rsidR="00DC5EFA" w:rsidRPr="00741639" w:rsidRDefault="00DC5EFA" w:rsidP="00801DCD">
      <w:pPr>
        <w:pStyle w:val="Prrafodelista"/>
        <w:numPr>
          <w:ilvl w:val="0"/>
          <w:numId w:val="3"/>
        </w:numPr>
        <w:spacing w:line="360" w:lineRule="auto"/>
        <w:jc w:val="both"/>
        <w:rPr>
          <w:b/>
        </w:rPr>
      </w:pPr>
      <w:r>
        <w:rPr>
          <w:b/>
        </w:rPr>
        <w:t xml:space="preserve">Leé la siguiente </w:t>
      </w:r>
      <w:r>
        <w:rPr>
          <w:rFonts w:ascii="Arial Narrow" w:hAnsi="Arial Narrow"/>
        </w:rPr>
        <w:t>“…</w:t>
      </w:r>
      <w:r w:rsidRPr="00E764AF">
        <w:rPr>
          <w:rFonts w:ascii="Arial Narrow" w:hAnsi="Arial Narrow"/>
        </w:rPr>
        <w:t>hay especialistas que definen las regiones geográficas como las áreas donde se desarrollan ciertas actividades humanas de acuerdo a las características del </w:t>
      </w:r>
      <w:hyperlink r:id="rId12" w:history="1">
        <w:r w:rsidRPr="00E764AF">
          <w:rPr>
            <w:rStyle w:val="Textoennegrita"/>
            <w:rFonts w:ascii="Arial Narrow" w:hAnsi="Arial Narrow"/>
            <w:bdr w:val="none" w:sz="0" w:space="0" w:color="auto" w:frame="1"/>
          </w:rPr>
          <w:t>territorio</w:t>
        </w:r>
      </w:hyperlink>
      <w:r w:rsidRPr="00E764AF">
        <w:rPr>
          <w:rFonts w:ascii="Arial Narrow" w:hAnsi="Arial Narrow"/>
        </w:rPr>
        <w:t>.</w:t>
      </w:r>
      <w:r>
        <w:rPr>
          <w:rFonts w:ascii="Arial Narrow" w:hAnsi="Arial Narrow"/>
        </w:rPr>
        <w:t xml:space="preserve">” </w:t>
      </w:r>
      <w:r w:rsidRPr="00DC5EFA">
        <w:rPr>
          <w:rFonts w:cstheme="minorHAnsi"/>
          <w:b/>
        </w:rPr>
        <w:t>¿Qué quiere decir? ¿Podrías ejemplificar con la ecorregión pampa?</w:t>
      </w:r>
      <w:r>
        <w:rPr>
          <w:rFonts w:cstheme="minorHAnsi"/>
          <w:b/>
        </w:rPr>
        <w:t xml:space="preserve"> (para ayudarte, revisá cómo les ejemplifiqué con Pto. Madryn en la actividad 4)</w:t>
      </w:r>
      <w:r w:rsidR="007A5307" w:rsidRPr="007A5307">
        <w:rPr>
          <w:noProof/>
          <w:lang w:eastAsia="es-AR"/>
        </w:rPr>
        <w:t xml:space="preserve"> </w:t>
      </w:r>
    </w:p>
    <w:p w:rsidR="00741639" w:rsidRDefault="00174AF3" w:rsidP="00741639">
      <w:pPr>
        <w:pStyle w:val="Prrafodelista"/>
        <w:rPr>
          <w:b/>
        </w:rPr>
      </w:pPr>
      <w:r>
        <w:rPr>
          <w:noProof/>
          <w:lang w:eastAsia="es-AR"/>
        </w:rPr>
        <w:lastRenderedPageBreak/>
        <w:drawing>
          <wp:anchor distT="0" distB="0" distL="114300" distR="114300" simplePos="0" relativeHeight="251679744" behindDoc="1" locked="0" layoutInCell="1" allowOverlap="1" wp14:anchorId="5E446A6E" wp14:editId="01B3F015">
            <wp:simplePos x="0" y="0"/>
            <wp:positionH relativeFrom="page">
              <wp:posOffset>506775</wp:posOffset>
            </wp:positionH>
            <wp:positionV relativeFrom="paragraph">
              <wp:posOffset>-69124</wp:posOffset>
            </wp:positionV>
            <wp:extent cx="1651635" cy="1651635"/>
            <wp:effectExtent l="0" t="0" r="0" b="0"/>
            <wp:wrapTight wrapText="bothSides">
              <wp:wrapPolygon edited="0">
                <wp:start x="12706" y="2242"/>
                <wp:lineTo x="6478" y="2990"/>
                <wp:lineTo x="6478" y="4983"/>
                <wp:lineTo x="9467" y="6727"/>
                <wp:lineTo x="7723" y="10713"/>
                <wp:lineTo x="6727" y="11709"/>
                <wp:lineTo x="5232" y="14201"/>
                <wp:lineTo x="3737" y="18685"/>
                <wp:lineTo x="3488" y="19931"/>
                <wp:lineTo x="4983" y="19931"/>
                <wp:lineTo x="15696" y="15696"/>
                <wp:lineTo x="16194" y="14699"/>
                <wp:lineTo x="17190" y="11709"/>
                <wp:lineTo x="17439" y="5232"/>
                <wp:lineTo x="16194" y="3488"/>
                <wp:lineTo x="13702" y="2242"/>
                <wp:lineTo x="12706" y="2242"/>
              </wp:wrapPolygon>
            </wp:wrapTight>
            <wp:docPr id="16" name="Imagen 16" descr="https://lasimagenesdegoku.com/wp-content/uploads/2017/12/5-16-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asimagenesdegoku.com/wp-content/uploads/2017/12/5-16-300x30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635" cy="165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639" w:rsidRPr="00DC5EFA" w:rsidRDefault="00741639" w:rsidP="00741639">
      <w:pPr>
        <w:pStyle w:val="Prrafodelista"/>
        <w:rPr>
          <w:b/>
        </w:rPr>
      </w:pPr>
    </w:p>
    <w:p w:rsidR="00DC5EFA" w:rsidRPr="00801DCD" w:rsidRDefault="00DC5EFA" w:rsidP="00801DCD">
      <w:pPr>
        <w:pStyle w:val="Prrafodelista"/>
        <w:numPr>
          <w:ilvl w:val="0"/>
          <w:numId w:val="3"/>
        </w:numPr>
        <w:jc w:val="both"/>
        <w:rPr>
          <w:b/>
        </w:rPr>
      </w:pPr>
      <w:r w:rsidRPr="00801DCD">
        <w:rPr>
          <w:b/>
        </w:rPr>
        <w:t xml:space="preserve">Bien, ahora que tenemos una base vamos a leer la noticia. Es largo el texto, pero vamos a trabajarlo por partes y luego verlo en conjunto. Por eso, vas a encontrar preguntas </w:t>
      </w:r>
      <w:r w:rsidR="00741639" w:rsidRPr="00801DCD">
        <w:rPr>
          <w:b/>
        </w:rPr>
        <w:t>en medio del texto para analizarlo de a poquito.</w:t>
      </w:r>
      <w:r w:rsidRPr="00801DCD">
        <w:rPr>
          <w:b/>
        </w:rPr>
        <w:t xml:space="preserve"> Arranquemos</w:t>
      </w:r>
      <w:r w:rsidR="00741639" w:rsidRPr="00801DCD">
        <w:rPr>
          <w:b/>
        </w:rPr>
        <w:t>…</w:t>
      </w:r>
    </w:p>
    <w:p w:rsidR="00741639" w:rsidRDefault="00741639" w:rsidP="00DC5EFA">
      <w:pPr>
        <w:rPr>
          <w:b/>
        </w:rPr>
      </w:pPr>
    </w:p>
    <w:p w:rsidR="00741639" w:rsidRPr="00B26C2D" w:rsidRDefault="00741639" w:rsidP="00741639">
      <w:pPr>
        <w:pStyle w:val="Puesto"/>
        <w:jc w:val="center"/>
        <w:rPr>
          <w:rFonts w:eastAsia="Times New Roman"/>
          <w:b/>
          <w:sz w:val="36"/>
          <w:u w:val="single"/>
          <w:lang w:eastAsia="es-AR"/>
        </w:rPr>
      </w:pPr>
      <w:r w:rsidRPr="00B26C2D">
        <w:rPr>
          <w:rFonts w:eastAsia="Times New Roman"/>
          <w:b/>
          <w:i/>
          <w:sz w:val="36"/>
          <w:u w:val="single"/>
          <w:lang w:eastAsia="es-AR"/>
        </w:rPr>
        <w:t>Desigualdad</w:t>
      </w:r>
      <w:r w:rsidRPr="00B26C2D">
        <w:rPr>
          <w:rFonts w:eastAsia="Times New Roman"/>
          <w:b/>
          <w:sz w:val="36"/>
          <w:u w:val="single"/>
          <w:lang w:eastAsia="es-AR"/>
        </w:rPr>
        <w:t xml:space="preserve"> </w:t>
      </w:r>
      <w:r w:rsidRPr="00B26C2D">
        <w:rPr>
          <w:rFonts w:eastAsia="Times New Roman"/>
          <w:b/>
          <w:i/>
          <w:sz w:val="36"/>
          <w:u w:val="single"/>
          <w:lang w:eastAsia="es-AR"/>
        </w:rPr>
        <w:t>Regional</w:t>
      </w:r>
    </w:p>
    <w:p w:rsidR="00741639" w:rsidRPr="00F528ED" w:rsidRDefault="00741639" w:rsidP="00741639">
      <w:pPr>
        <w:spacing w:after="120" w:line="276" w:lineRule="auto"/>
        <w:jc w:val="center"/>
        <w:rPr>
          <w:rFonts w:eastAsia="Times New Roman" w:cs="Arial"/>
          <w:i/>
          <w:color w:val="000000"/>
          <w:sz w:val="20"/>
          <w:szCs w:val="20"/>
          <w:lang w:eastAsia="es-AR"/>
        </w:rPr>
      </w:pPr>
      <w:bookmarkStart w:id="1" w:name="formu_mail"/>
      <w:bookmarkEnd w:id="1"/>
      <w:r w:rsidRPr="00B26C2D">
        <w:rPr>
          <w:rFonts w:eastAsia="Times New Roman" w:cs="Arial"/>
          <w:i/>
          <w:color w:val="000000"/>
          <w:sz w:val="20"/>
          <w:szCs w:val="20"/>
          <w:lang w:eastAsia="es-AR"/>
        </w:rPr>
        <w:t>Por Matías Rohmer (Lic. Cs. Políticas) (12/7/2015)</w:t>
      </w:r>
    </w:p>
    <w:p w:rsidR="00741639" w:rsidRPr="00F528ED"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 xml:space="preserve">A lo largo de toda su historia nuestro país ha sufrido </w:t>
      </w:r>
      <w:r w:rsidRPr="00801DCD">
        <w:rPr>
          <w:rFonts w:eastAsia="Times New Roman" w:cs="Arial"/>
          <w:b/>
          <w:color w:val="000000"/>
          <w:sz w:val="20"/>
          <w:szCs w:val="20"/>
          <w:lang w:eastAsia="es-AR"/>
        </w:rPr>
        <w:t xml:space="preserve">una marcada desigualdad entre sus diversas regiones. </w:t>
      </w:r>
      <w:r w:rsidRPr="00801DCD">
        <w:rPr>
          <w:rFonts w:eastAsia="Times New Roman" w:cs="Arial"/>
          <w:color w:val="000000"/>
          <w:sz w:val="20"/>
          <w:szCs w:val="20"/>
          <w:lang w:eastAsia="es-AR"/>
        </w:rPr>
        <w:t xml:space="preserve">Consolidado el </w:t>
      </w:r>
      <w:r w:rsidRPr="00801DCD">
        <w:rPr>
          <w:rFonts w:eastAsia="Times New Roman" w:cs="Arial"/>
          <w:b/>
          <w:color w:val="000000"/>
          <w:sz w:val="20"/>
          <w:szCs w:val="20"/>
          <w:lang w:eastAsia="es-AR"/>
        </w:rPr>
        <w:t>federalismo político</w:t>
      </w:r>
      <w:r w:rsidRPr="00801DCD">
        <w:rPr>
          <w:rFonts w:eastAsia="Times New Roman" w:cs="Arial"/>
          <w:color w:val="000000"/>
          <w:sz w:val="20"/>
          <w:szCs w:val="20"/>
          <w:lang w:eastAsia="es-AR"/>
        </w:rPr>
        <w:t>, sigue pendiente la tarea de encontrar un</w:t>
      </w:r>
      <w:r w:rsidRPr="00F528ED">
        <w:rPr>
          <w:rFonts w:eastAsia="Times New Roman" w:cs="Arial"/>
          <w:color w:val="000000"/>
          <w:sz w:val="20"/>
          <w:szCs w:val="20"/>
          <w:lang w:eastAsia="es-AR"/>
        </w:rPr>
        <w:t xml:space="preserve"> modelo de desarrollo capaz de incluir a todas las provincias y asegurar el </w:t>
      </w:r>
      <w:r w:rsidRPr="00801DCD">
        <w:rPr>
          <w:rFonts w:eastAsia="Times New Roman" w:cs="Arial"/>
          <w:b/>
          <w:color w:val="000000"/>
          <w:sz w:val="20"/>
          <w:szCs w:val="20"/>
          <w:lang w:eastAsia="es-AR"/>
        </w:rPr>
        <w:t>adeudado federalismo económico</w:t>
      </w:r>
      <w:r w:rsidRPr="00F528ED">
        <w:rPr>
          <w:rFonts w:eastAsia="Times New Roman" w:cs="Arial"/>
          <w:color w:val="000000"/>
          <w:sz w:val="20"/>
          <w:szCs w:val="20"/>
          <w:lang w:eastAsia="es-AR"/>
        </w:rPr>
        <w:t>.</w:t>
      </w:r>
      <w:r w:rsidRPr="00B26C2D">
        <w:rPr>
          <w:sz w:val="20"/>
          <w:szCs w:val="20"/>
        </w:rPr>
        <w:t xml:space="preserve"> </w:t>
      </w:r>
    </w:p>
    <w:p w:rsidR="00741639" w:rsidRDefault="00BD4FFC" w:rsidP="00741639">
      <w:pPr>
        <w:spacing w:after="120" w:line="276" w:lineRule="auto"/>
        <w:jc w:val="both"/>
        <w:rPr>
          <w:rFonts w:eastAsia="Times New Roman" w:cs="Arial"/>
          <w:color w:val="000000"/>
          <w:sz w:val="20"/>
          <w:szCs w:val="20"/>
          <w:lang w:eastAsia="es-AR"/>
        </w:rPr>
      </w:pPr>
      <w:r w:rsidRPr="00B26C2D">
        <w:rPr>
          <w:b/>
          <w:i/>
          <w:noProof/>
          <w:sz w:val="10"/>
          <w:szCs w:val="20"/>
          <w:u w:val="single"/>
          <w:lang w:eastAsia="es-AR"/>
        </w:rPr>
        <w:drawing>
          <wp:anchor distT="0" distB="0" distL="114300" distR="114300" simplePos="0" relativeHeight="251663360" behindDoc="1" locked="0" layoutInCell="1" allowOverlap="1" wp14:anchorId="4AB86D02" wp14:editId="203AC423">
            <wp:simplePos x="0" y="0"/>
            <wp:positionH relativeFrom="page">
              <wp:posOffset>5248765</wp:posOffset>
            </wp:positionH>
            <wp:positionV relativeFrom="paragraph">
              <wp:posOffset>16510</wp:posOffset>
            </wp:positionV>
            <wp:extent cx="2138045" cy="2831465"/>
            <wp:effectExtent l="0" t="0" r="0" b="6985"/>
            <wp:wrapTight wrapText="bothSides">
              <wp:wrapPolygon edited="0">
                <wp:start x="0" y="0"/>
                <wp:lineTo x="0" y="21508"/>
                <wp:lineTo x="21363" y="21508"/>
                <wp:lineTo x="21363" y="0"/>
                <wp:lineTo x="0" y="0"/>
              </wp:wrapPolygon>
            </wp:wrapTight>
            <wp:docPr id="8" name="Imagen 8" descr="http://www.pagina12.com.ar/fotos/cash/20150712/notas_c/cs05f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agina12.com.ar/fotos/cash/20150712/notas_c/cs05fo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8045" cy="283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639" w:rsidRPr="00F528ED">
        <w:rPr>
          <w:rFonts w:eastAsia="Times New Roman" w:cs="Arial"/>
          <w:color w:val="000000"/>
          <w:sz w:val="20"/>
          <w:szCs w:val="20"/>
          <w:lang w:eastAsia="es-AR"/>
        </w:rPr>
        <w:t xml:space="preserve">El </w:t>
      </w:r>
      <w:r w:rsidR="00741639" w:rsidRPr="00801DCD">
        <w:rPr>
          <w:rFonts w:eastAsia="Times New Roman" w:cs="Arial"/>
          <w:b/>
          <w:color w:val="000000"/>
          <w:sz w:val="20"/>
          <w:szCs w:val="20"/>
          <w:lang w:eastAsia="es-AR"/>
        </w:rPr>
        <w:t>sistema federal</w:t>
      </w:r>
      <w:r w:rsidR="00741639" w:rsidRPr="00F528ED">
        <w:rPr>
          <w:rFonts w:eastAsia="Times New Roman" w:cs="Arial"/>
          <w:color w:val="000000"/>
          <w:sz w:val="20"/>
          <w:szCs w:val="20"/>
          <w:lang w:eastAsia="es-AR"/>
        </w:rPr>
        <w:t xml:space="preserve">, basado en la </w:t>
      </w:r>
      <w:r w:rsidR="00741639" w:rsidRPr="00801DCD">
        <w:rPr>
          <w:rFonts w:eastAsia="Times New Roman" w:cs="Arial"/>
          <w:b/>
          <w:color w:val="000000"/>
          <w:sz w:val="20"/>
          <w:szCs w:val="20"/>
          <w:lang w:eastAsia="es-AR"/>
        </w:rPr>
        <w:t>autonomía política de cada provincia</w:t>
      </w:r>
      <w:r w:rsidR="00741639" w:rsidRPr="00F528ED">
        <w:rPr>
          <w:rFonts w:eastAsia="Times New Roman" w:cs="Arial"/>
          <w:color w:val="000000"/>
          <w:sz w:val="20"/>
          <w:szCs w:val="20"/>
          <w:lang w:eastAsia="es-AR"/>
        </w:rPr>
        <w:t>, muestra estar vigente y saludable. Con más 30 años de democracia, las sociedades provinciales muestran valorar y ejercer plenamente su autonomía local.</w:t>
      </w:r>
      <w:r w:rsidR="00741639" w:rsidRPr="00B26C2D">
        <w:rPr>
          <w:rFonts w:eastAsia="Times New Roman" w:cs="Arial"/>
          <w:color w:val="000000"/>
          <w:sz w:val="20"/>
          <w:szCs w:val="20"/>
          <w:lang w:eastAsia="es-AR"/>
        </w:rPr>
        <w:t xml:space="preserve"> </w:t>
      </w:r>
      <w:r w:rsidR="00741639" w:rsidRPr="00F528ED">
        <w:rPr>
          <w:rFonts w:eastAsia="Times New Roman" w:cs="Arial"/>
          <w:color w:val="000000"/>
          <w:sz w:val="20"/>
          <w:szCs w:val="20"/>
          <w:lang w:eastAsia="es-AR"/>
        </w:rPr>
        <w:t xml:space="preserve">Sin embargo, estas tres décadas modificaron sustancialmente el mapa productivo y social, así como el rol del Estado y el capital privado en nuestra economía. Estas transformaciones parecen haber favorecido la continuidad de un grave problema de larga data: la enorme desigualdad regional que caracteriza a nuestro país desde sus mismos orígenes. </w:t>
      </w:r>
      <w:r w:rsidR="00741639" w:rsidRPr="000E06B1">
        <w:rPr>
          <w:rFonts w:eastAsia="Times New Roman" w:cs="Arial"/>
          <w:b/>
          <w:color w:val="000000"/>
          <w:sz w:val="20"/>
          <w:szCs w:val="20"/>
          <w:lang w:eastAsia="es-AR"/>
        </w:rPr>
        <w:t>Así, el federalismo político se muestra hoy más vital que el federalismo económico.</w:t>
      </w:r>
    </w:p>
    <w:p w:rsidR="00801DCD" w:rsidRPr="00BD4FFC" w:rsidRDefault="00801DCD" w:rsidP="00741639">
      <w:pPr>
        <w:spacing w:after="120" w:line="276" w:lineRule="auto"/>
        <w:jc w:val="both"/>
        <w:rPr>
          <w:rFonts w:eastAsia="Times New Roman" w:cs="Arial"/>
          <w:b/>
          <w:color w:val="000000"/>
          <w:sz w:val="20"/>
          <w:szCs w:val="20"/>
          <w:highlight w:val="lightGray"/>
          <w:lang w:eastAsia="es-AR"/>
        </w:rPr>
      </w:pPr>
      <w:r w:rsidRPr="00BD4FFC">
        <w:rPr>
          <w:noProof/>
          <w:highlight w:val="lightGray"/>
          <w:lang w:eastAsia="es-AR"/>
        </w:rPr>
        <w:drawing>
          <wp:anchor distT="0" distB="0" distL="114300" distR="114300" simplePos="0" relativeHeight="251669504" behindDoc="1" locked="0" layoutInCell="1" allowOverlap="1" wp14:anchorId="15926332" wp14:editId="2BF4318F">
            <wp:simplePos x="0" y="0"/>
            <wp:positionH relativeFrom="leftMargin">
              <wp:align>right</wp:align>
            </wp:positionH>
            <wp:positionV relativeFrom="paragraph">
              <wp:posOffset>187700</wp:posOffset>
            </wp:positionV>
            <wp:extent cx="695325" cy="695325"/>
            <wp:effectExtent l="0" t="0" r="9525" b="9525"/>
            <wp:wrapTight wrapText="bothSides">
              <wp:wrapPolygon edited="0">
                <wp:start x="0" y="0"/>
                <wp:lineTo x="0" y="21304"/>
                <wp:lineTo x="21304" y="21304"/>
                <wp:lineTo x="21304" y="0"/>
                <wp:lineTo x="0" y="0"/>
              </wp:wrapPolygon>
            </wp:wrapTight>
            <wp:docPr id="9" name="Imagen 9" descr="Goku 🇦🇷 no Twitter: &quot;me quede pensando e.e todas mis batallas en super  PERDI gokublack:perdi freezer golden:perdi botamo:gane unica batalla que  gane bills :perdi hit :perdi finamente jiren:PERDI xD joder saga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ku 🇦🇷 no Twitter: &quot;me quede pensando e.e todas mis batallas en super  PERDI gokublack:perdi freezer golden:perdi botamo:gane unica batalla que  gane bills :perdi hit :perdi finamente jiren:PERDI xD joder saga sup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FFC">
        <w:rPr>
          <w:rFonts w:eastAsia="Times New Roman" w:cs="Arial"/>
          <w:b/>
          <w:color w:val="000000"/>
          <w:sz w:val="20"/>
          <w:szCs w:val="20"/>
          <w:highlight w:val="lightGray"/>
          <w:lang w:eastAsia="es-AR"/>
        </w:rPr>
        <w:t>Analizamos estos párrafos…</w:t>
      </w:r>
    </w:p>
    <w:p w:rsidR="00801DCD" w:rsidRPr="00BD4FFC" w:rsidRDefault="00801DCD" w:rsidP="00801DCD">
      <w:pPr>
        <w:pStyle w:val="Prrafodelista"/>
        <w:numPr>
          <w:ilvl w:val="0"/>
          <w:numId w:val="4"/>
        </w:numPr>
        <w:spacing w:after="120" w:line="276" w:lineRule="auto"/>
        <w:jc w:val="both"/>
        <w:rPr>
          <w:rFonts w:eastAsia="Times New Roman" w:cs="Arial"/>
          <w:b/>
          <w:color w:val="000000"/>
          <w:sz w:val="20"/>
          <w:szCs w:val="20"/>
          <w:highlight w:val="lightGray"/>
          <w:lang w:eastAsia="es-AR"/>
        </w:rPr>
      </w:pPr>
      <w:r w:rsidRPr="00BD4FFC">
        <w:rPr>
          <w:rFonts w:eastAsia="Times New Roman" w:cs="Arial"/>
          <w:b/>
          <w:color w:val="000000"/>
          <w:sz w:val="20"/>
          <w:szCs w:val="20"/>
          <w:highlight w:val="lightGray"/>
          <w:lang w:eastAsia="es-AR"/>
        </w:rPr>
        <w:t xml:space="preserve">¿Qué es el sistema federal? ¿qué quiere decir que las provincias argentinas tienen autonomía? (si no sabés cómo responder, podés buscar </w:t>
      </w:r>
      <w:r w:rsidR="002C4E4E" w:rsidRPr="00BD4FFC">
        <w:rPr>
          <w:rFonts w:eastAsia="Times New Roman" w:cs="Arial"/>
          <w:b/>
          <w:color w:val="000000"/>
          <w:sz w:val="20"/>
          <w:szCs w:val="20"/>
          <w:highlight w:val="lightGray"/>
          <w:lang w:eastAsia="es-AR"/>
        </w:rPr>
        <w:t>en la TP</w:t>
      </w:r>
      <w:r w:rsidRPr="00BD4FFC">
        <w:rPr>
          <w:rFonts w:eastAsia="Times New Roman" w:cs="Arial"/>
          <w:b/>
          <w:color w:val="000000"/>
          <w:sz w:val="20"/>
          <w:szCs w:val="20"/>
          <w:highlight w:val="lightGray"/>
          <w:lang w:eastAsia="es-AR"/>
        </w:rPr>
        <w:t xml:space="preserve"> 3 o en internet)</w:t>
      </w:r>
    </w:p>
    <w:p w:rsidR="00801DCD" w:rsidRPr="00BD4FFC" w:rsidRDefault="00801DCD" w:rsidP="00741639">
      <w:pPr>
        <w:pStyle w:val="Prrafodelista"/>
        <w:numPr>
          <w:ilvl w:val="0"/>
          <w:numId w:val="4"/>
        </w:numPr>
        <w:spacing w:after="120" w:line="276" w:lineRule="auto"/>
        <w:jc w:val="both"/>
        <w:rPr>
          <w:rFonts w:eastAsia="Times New Roman" w:cs="Arial"/>
          <w:b/>
          <w:color w:val="000000"/>
          <w:sz w:val="20"/>
          <w:szCs w:val="20"/>
          <w:highlight w:val="lightGray"/>
          <w:lang w:eastAsia="es-AR"/>
        </w:rPr>
      </w:pPr>
      <w:r w:rsidRPr="00BD4FFC">
        <w:rPr>
          <w:rFonts w:eastAsia="Times New Roman" w:cs="Arial"/>
          <w:b/>
          <w:color w:val="000000"/>
          <w:sz w:val="20"/>
          <w:szCs w:val="20"/>
          <w:highlight w:val="lightGray"/>
          <w:lang w:eastAsia="es-AR"/>
        </w:rPr>
        <w:t>¿A qué se refiere el texto con la “deuda del federalismo económico”?</w:t>
      </w:r>
    </w:p>
    <w:p w:rsidR="00741639" w:rsidRPr="00F528ED" w:rsidRDefault="00741639" w:rsidP="00741639">
      <w:pPr>
        <w:spacing w:after="120" w:line="276" w:lineRule="auto"/>
        <w:jc w:val="both"/>
        <w:rPr>
          <w:rFonts w:eastAsia="Times New Roman" w:cs="Arial"/>
          <w:color w:val="000000"/>
          <w:sz w:val="20"/>
          <w:szCs w:val="20"/>
          <w:lang w:eastAsia="es-AR"/>
        </w:rPr>
      </w:pPr>
      <w:r w:rsidRPr="00B26C2D">
        <w:rPr>
          <w:rFonts w:eastAsia="Times New Roman" w:cs="Arial"/>
          <w:color w:val="000000"/>
          <w:sz w:val="20"/>
          <w:szCs w:val="20"/>
          <w:lang w:eastAsia="es-AR"/>
        </w:rPr>
        <w:t>(…) A</w:t>
      </w:r>
      <w:r w:rsidRPr="00F528ED">
        <w:rPr>
          <w:rFonts w:eastAsia="Times New Roman" w:cs="Arial"/>
          <w:color w:val="000000"/>
          <w:sz w:val="20"/>
          <w:szCs w:val="20"/>
          <w:lang w:eastAsia="es-AR"/>
        </w:rPr>
        <w:t>ún hoy la Prov</w:t>
      </w:r>
      <w:r w:rsidRPr="00B26C2D">
        <w:rPr>
          <w:rFonts w:eastAsia="Times New Roman" w:cs="Arial"/>
          <w:color w:val="000000"/>
          <w:sz w:val="20"/>
          <w:szCs w:val="20"/>
          <w:lang w:eastAsia="es-AR"/>
        </w:rPr>
        <w:t>incia de Buenos Aires representa</w:t>
      </w:r>
      <w:r w:rsidRPr="00F528ED">
        <w:rPr>
          <w:rFonts w:eastAsia="Times New Roman" w:cs="Arial"/>
          <w:color w:val="000000"/>
          <w:sz w:val="20"/>
          <w:szCs w:val="20"/>
          <w:lang w:eastAsia="es-AR"/>
        </w:rPr>
        <w:t xml:space="preserve"> un 39 por ciento del total de la población (censo 2010), aproximadamente un 32 por ciento del PBI y un 34 por ciento de las exportaciones. En el otro extremo, Formosa representa el 1,5 por ciento de la población y aporta alrededor de un 0,5 por ciento del PBI y 0,1 por ciento de las exportaciones.</w:t>
      </w:r>
    </w:p>
    <w:p w:rsidR="00741639" w:rsidRPr="00F528ED"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Desde una perspectiva regional</w:t>
      </w:r>
      <w:r w:rsidRPr="000E06B1">
        <w:rPr>
          <w:rFonts w:eastAsia="Times New Roman" w:cs="Arial"/>
          <w:b/>
          <w:color w:val="000000"/>
          <w:sz w:val="20"/>
          <w:szCs w:val="20"/>
          <w:lang w:eastAsia="es-AR"/>
        </w:rPr>
        <w:t>, las tres provincias núcleo de la Pampa Húmeda</w:t>
      </w:r>
      <w:r w:rsidRPr="00F528ED">
        <w:rPr>
          <w:rFonts w:eastAsia="Times New Roman" w:cs="Arial"/>
          <w:color w:val="000000"/>
          <w:sz w:val="20"/>
          <w:szCs w:val="20"/>
          <w:lang w:eastAsia="es-AR"/>
        </w:rPr>
        <w:t xml:space="preserve"> (Buenos Aires, Córdoba y Santa Fe) </w:t>
      </w:r>
      <w:r w:rsidRPr="000E06B1">
        <w:rPr>
          <w:rFonts w:eastAsia="Times New Roman" w:cs="Arial"/>
          <w:b/>
          <w:color w:val="000000"/>
          <w:sz w:val="20"/>
          <w:szCs w:val="20"/>
          <w:lang w:eastAsia="es-AR"/>
        </w:rPr>
        <w:t>representan un 45 por ciento por ciento del PBI, el 55 por ciento de la población y el 70 por ciento de las exportaciones.</w:t>
      </w:r>
      <w:r w:rsidRPr="00F528ED">
        <w:rPr>
          <w:rFonts w:eastAsia="Times New Roman" w:cs="Arial"/>
          <w:color w:val="000000"/>
          <w:sz w:val="20"/>
          <w:szCs w:val="20"/>
          <w:lang w:eastAsia="es-AR"/>
        </w:rPr>
        <w:t xml:space="preserve"> En contraste, las </w:t>
      </w:r>
      <w:r w:rsidRPr="000E06B1">
        <w:rPr>
          <w:rFonts w:eastAsia="Times New Roman" w:cs="Arial"/>
          <w:b/>
          <w:color w:val="000000"/>
          <w:sz w:val="20"/>
          <w:szCs w:val="20"/>
          <w:lang w:eastAsia="es-AR"/>
        </w:rPr>
        <w:t>diez provincias del norte argentino</w:t>
      </w:r>
      <w:r w:rsidRPr="00F528ED">
        <w:rPr>
          <w:rFonts w:eastAsia="Times New Roman" w:cs="Arial"/>
          <w:color w:val="000000"/>
          <w:sz w:val="20"/>
          <w:szCs w:val="20"/>
          <w:lang w:eastAsia="es-AR"/>
        </w:rPr>
        <w:t xml:space="preserve"> (La Rioja, Catamarca, Tucumán, Salta</w:t>
      </w:r>
      <w:r w:rsidR="002C4E4E">
        <w:rPr>
          <w:rFonts w:eastAsia="Times New Roman" w:cs="Arial"/>
          <w:color w:val="000000"/>
          <w:sz w:val="20"/>
          <w:szCs w:val="20"/>
          <w:lang w:eastAsia="es-AR"/>
        </w:rPr>
        <w:t>,</w:t>
      </w:r>
      <w:r w:rsidRPr="00F528ED">
        <w:rPr>
          <w:rFonts w:eastAsia="Times New Roman" w:cs="Arial"/>
          <w:color w:val="000000"/>
          <w:sz w:val="20"/>
          <w:szCs w:val="20"/>
          <w:lang w:eastAsia="es-AR"/>
        </w:rPr>
        <w:t xml:space="preserve"> Jujuy, Santiago, Formosa, Chaco, Corrientes y Misiones) representan en conjunto el 21,3 por ciento del total de la población, y aportan el 10,3 por ciento del PBI y el 8,1 por ciento de las exportaciones. Estos fuertes contrastes se reflejan, a su vez, en la estructura de ingresos públicos de cada jurisdicción, donde las provincias de la Pampa Húmeda (incluyendo la Ciudad de Buenos Aires) manejan, en promedio, recursos que provienen en un 53 por ciento de recaudación propia, mientras en las diez provincias del norte los ingresos propios son sólo del 15 por ciento, dependiendo así todas ellas de los recursos provenientes de la </w:t>
      </w:r>
      <w:r w:rsidRPr="002C4E4E">
        <w:rPr>
          <w:rFonts w:eastAsia="Times New Roman" w:cs="Arial"/>
          <w:b/>
          <w:color w:val="000000"/>
          <w:sz w:val="20"/>
          <w:szCs w:val="20"/>
          <w:lang w:eastAsia="es-AR"/>
        </w:rPr>
        <w:t>coparticipación federal</w:t>
      </w:r>
      <w:r w:rsidRPr="00F528ED">
        <w:rPr>
          <w:rFonts w:eastAsia="Times New Roman" w:cs="Arial"/>
          <w:color w:val="000000"/>
          <w:sz w:val="20"/>
          <w:szCs w:val="20"/>
          <w:lang w:eastAsia="es-AR"/>
        </w:rPr>
        <w:t>.</w:t>
      </w:r>
    </w:p>
    <w:p w:rsidR="00741639"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En una mirada más social, según datos del censo 2010, las diez provincias del norte tienen en promedio una cobertura cloacal del 41,6 por ciento, un 17,3 por ciento promedio de acceso a gas de red y un 31,7 por ciento promedio de acceso a una PC en el hogar. En la ciudad de Buenos Aires, dichos valores ascienden a 98,2 por ciento en acceso en cloacas, 92,2 por ciento en gas de red y 68,7 por ciento de acceso a una PC en el hogar.</w:t>
      </w:r>
    </w:p>
    <w:p w:rsidR="00741639"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En un país de casi 3 millones de km2, los escasos 300 km lineales del eje agro-industrial Rosario-Buenos Aires-La Plata concentran unos 15 millones de habitantes mientras que entre El Calafa</w:t>
      </w:r>
      <w:r w:rsidRPr="00B26C2D">
        <w:rPr>
          <w:rFonts w:eastAsia="Times New Roman" w:cs="Arial"/>
          <w:color w:val="000000"/>
          <w:sz w:val="20"/>
          <w:szCs w:val="20"/>
          <w:lang w:eastAsia="es-AR"/>
        </w:rPr>
        <w:t>te y Esquel se extienden 900 Km,</w:t>
      </w:r>
      <w:r w:rsidRPr="00F528ED">
        <w:rPr>
          <w:rFonts w:eastAsia="Times New Roman" w:cs="Arial"/>
          <w:color w:val="000000"/>
          <w:sz w:val="20"/>
          <w:szCs w:val="20"/>
          <w:lang w:eastAsia="es-AR"/>
        </w:rPr>
        <w:t xml:space="preserve"> en los que apenas viven unas 100 mil personas. Sólo el partido de La Matanza</w:t>
      </w:r>
      <w:r w:rsidR="00C03482">
        <w:rPr>
          <w:rFonts w:eastAsia="Times New Roman" w:cs="Arial"/>
          <w:color w:val="000000"/>
          <w:sz w:val="20"/>
          <w:szCs w:val="20"/>
          <w:lang w:eastAsia="es-AR"/>
        </w:rPr>
        <w:t xml:space="preserve"> (en Bs.As)</w:t>
      </w:r>
      <w:r w:rsidRPr="00F528ED">
        <w:rPr>
          <w:rFonts w:eastAsia="Times New Roman" w:cs="Arial"/>
          <w:color w:val="000000"/>
          <w:sz w:val="20"/>
          <w:szCs w:val="20"/>
          <w:lang w:eastAsia="es-AR"/>
        </w:rPr>
        <w:t xml:space="preserve"> agrupa la misma población que la suma de Catamarca, La Rioja, San Juan y San Luis.</w:t>
      </w:r>
    </w:p>
    <w:p w:rsidR="00C03482" w:rsidRPr="00BD4FFC" w:rsidRDefault="00C03482" w:rsidP="00C03482">
      <w:pPr>
        <w:spacing w:after="120" w:line="276" w:lineRule="auto"/>
        <w:jc w:val="both"/>
        <w:rPr>
          <w:rFonts w:eastAsia="Times New Roman" w:cs="Arial"/>
          <w:b/>
          <w:color w:val="000000"/>
          <w:sz w:val="20"/>
          <w:szCs w:val="20"/>
          <w:highlight w:val="lightGray"/>
          <w:lang w:eastAsia="es-AR"/>
        </w:rPr>
      </w:pPr>
      <w:r w:rsidRPr="00BD4FFC">
        <w:rPr>
          <w:noProof/>
          <w:highlight w:val="lightGray"/>
          <w:lang w:eastAsia="es-AR"/>
        </w:rPr>
        <w:drawing>
          <wp:anchor distT="0" distB="0" distL="114300" distR="114300" simplePos="0" relativeHeight="251671552" behindDoc="1" locked="0" layoutInCell="1" allowOverlap="1" wp14:anchorId="3C02EA2F" wp14:editId="56DED155">
            <wp:simplePos x="0" y="0"/>
            <wp:positionH relativeFrom="leftMargin">
              <wp:align>right</wp:align>
            </wp:positionH>
            <wp:positionV relativeFrom="paragraph">
              <wp:posOffset>313468</wp:posOffset>
            </wp:positionV>
            <wp:extent cx="695325" cy="695325"/>
            <wp:effectExtent l="0" t="0" r="9525" b="9525"/>
            <wp:wrapTight wrapText="bothSides">
              <wp:wrapPolygon edited="0">
                <wp:start x="0" y="0"/>
                <wp:lineTo x="0" y="21304"/>
                <wp:lineTo x="21304" y="21304"/>
                <wp:lineTo x="21304" y="0"/>
                <wp:lineTo x="0" y="0"/>
              </wp:wrapPolygon>
            </wp:wrapTight>
            <wp:docPr id="10" name="Imagen 10" descr="Goku 🇦🇷 no Twitter: &quot;me quede pensando e.e todas mis batallas en super  PERDI gokublack:perdi freezer golden:perdi botamo:gane unica batalla que  gane bills :perdi hit :perdi finamente jiren:PERDI xD joder saga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ku 🇦🇷 no Twitter: &quot;me quede pensando e.e todas mis batallas en super  PERDI gokublack:perdi freezer golden:perdi botamo:gane unica batalla que  gane bills :perdi hit :perdi finamente jiren:PERDI xD joder saga sup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FFC">
        <w:rPr>
          <w:rFonts w:eastAsia="Times New Roman" w:cs="Arial"/>
          <w:b/>
          <w:color w:val="000000"/>
          <w:sz w:val="20"/>
          <w:szCs w:val="20"/>
          <w:highlight w:val="lightGray"/>
          <w:lang w:eastAsia="es-AR"/>
        </w:rPr>
        <w:t>Analizamos estos párrafos…</w:t>
      </w:r>
    </w:p>
    <w:p w:rsidR="00C03482" w:rsidRPr="00BD4FFC" w:rsidRDefault="00C03482" w:rsidP="00C03482">
      <w:pPr>
        <w:pStyle w:val="Prrafodelista"/>
        <w:numPr>
          <w:ilvl w:val="0"/>
          <w:numId w:val="4"/>
        </w:numPr>
        <w:spacing w:after="120" w:line="276" w:lineRule="auto"/>
        <w:jc w:val="both"/>
        <w:rPr>
          <w:rFonts w:eastAsia="Times New Roman" w:cs="Arial"/>
          <w:b/>
          <w:color w:val="000000"/>
          <w:sz w:val="20"/>
          <w:szCs w:val="20"/>
          <w:highlight w:val="lightGray"/>
          <w:lang w:eastAsia="es-AR"/>
        </w:rPr>
      </w:pPr>
      <w:r w:rsidRPr="00BD4FFC">
        <w:rPr>
          <w:rFonts w:eastAsia="Times New Roman" w:cs="Arial"/>
          <w:b/>
          <w:color w:val="000000"/>
          <w:sz w:val="20"/>
          <w:szCs w:val="20"/>
          <w:highlight w:val="lightGray"/>
          <w:lang w:eastAsia="es-AR"/>
        </w:rPr>
        <w:t>¿A qué regiones se está refiriendo el texto? (Regiones, no provincias!) ¿Dónde está concentrada la mayor cantidad de población del país? ¿Qué diferencias entre ellas podés encontrar respecto a las condiciones de vida de la población?</w:t>
      </w:r>
    </w:p>
    <w:p w:rsidR="00C03482" w:rsidRPr="00BD4FFC" w:rsidRDefault="00C03482" w:rsidP="00C03482">
      <w:pPr>
        <w:pStyle w:val="Prrafodelista"/>
        <w:numPr>
          <w:ilvl w:val="0"/>
          <w:numId w:val="4"/>
        </w:numPr>
        <w:spacing w:after="120" w:line="276" w:lineRule="auto"/>
        <w:jc w:val="both"/>
        <w:rPr>
          <w:rFonts w:eastAsia="Times New Roman" w:cs="Arial"/>
          <w:b/>
          <w:color w:val="000000"/>
          <w:sz w:val="20"/>
          <w:szCs w:val="20"/>
          <w:highlight w:val="lightGray"/>
          <w:lang w:eastAsia="es-AR"/>
        </w:rPr>
      </w:pPr>
      <w:r w:rsidRPr="00BD4FFC">
        <w:rPr>
          <w:rFonts w:eastAsia="Times New Roman" w:cs="Arial"/>
          <w:b/>
          <w:color w:val="000000"/>
          <w:sz w:val="20"/>
          <w:szCs w:val="20"/>
          <w:highlight w:val="lightGray"/>
          <w:lang w:eastAsia="es-AR"/>
        </w:rPr>
        <w:t>Buscá el significado de Producto Bruto Interno (PBI) ¿Qué diferencias económicas podés ver entre la Pampa húmeda y las provincias del norte?</w:t>
      </w:r>
    </w:p>
    <w:p w:rsidR="00741639" w:rsidRPr="00F528ED"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 xml:space="preserve">Suele decirse que nuestro país es un territorio despoblado. Debemos romper con esta falsa idea ya que la Argentina, con </w:t>
      </w:r>
      <w:r w:rsidRPr="00B26C2D">
        <w:rPr>
          <w:rFonts w:eastAsia="Times New Roman" w:cs="Arial"/>
          <w:color w:val="000000"/>
          <w:sz w:val="20"/>
          <w:szCs w:val="20"/>
          <w:lang w:eastAsia="es-AR"/>
        </w:rPr>
        <w:t xml:space="preserve">más de </w:t>
      </w:r>
      <w:r w:rsidRPr="00F528ED">
        <w:rPr>
          <w:rFonts w:eastAsia="Times New Roman" w:cs="Arial"/>
          <w:color w:val="000000"/>
          <w:sz w:val="20"/>
          <w:szCs w:val="20"/>
          <w:lang w:eastAsia="es-AR"/>
        </w:rPr>
        <w:t xml:space="preserve">40 millones de habitantes, no es hoy un país despoblado, sino un país sumamente mal </w:t>
      </w:r>
      <w:r w:rsidRPr="00F528ED">
        <w:rPr>
          <w:rFonts w:eastAsia="Times New Roman" w:cs="Arial"/>
          <w:color w:val="000000"/>
          <w:sz w:val="20"/>
          <w:szCs w:val="20"/>
          <w:lang w:eastAsia="es-AR"/>
        </w:rPr>
        <w:lastRenderedPageBreak/>
        <w:t xml:space="preserve">poblado. Sus recursos humanos, las fuentes de trabajo, la oferta educativa y de salud, se concentran excesivamente en la porción húmeda y llana del este. Pero, aunque muchos lo ignoren, dos tercios del país (Cuyo, la meseta patagónica, las montañas del noroeste, el Chaco occidental) son técnicamente un desierto. ¿Cuál es, entonces, el modelo de desarrollo para estas zonas áridas y montañosas? ¿Qué esfuerzos está dispuesta a hacer la sociedad para lograr el progreso de las mismas? </w:t>
      </w:r>
      <w:r w:rsidRPr="00B26C2D">
        <w:rPr>
          <w:rFonts w:eastAsia="Times New Roman" w:cs="Arial"/>
          <w:color w:val="000000"/>
          <w:sz w:val="20"/>
          <w:szCs w:val="20"/>
          <w:lang w:eastAsia="es-AR"/>
        </w:rPr>
        <w:t>E</w:t>
      </w:r>
      <w:r w:rsidRPr="00F528ED">
        <w:rPr>
          <w:rFonts w:eastAsia="Times New Roman" w:cs="Arial"/>
          <w:color w:val="000000"/>
          <w:sz w:val="20"/>
          <w:szCs w:val="20"/>
          <w:lang w:eastAsia="es-AR"/>
        </w:rPr>
        <w:t>l fuerte y persistente desequilibrio regional demuestra que estas preguntas no han encontrado respuesta, o bien que aún no se ha encontrado un modelo de desarrollo capaz de incluir en el mismo a todas nuestras regiones.</w:t>
      </w:r>
    </w:p>
    <w:p w:rsidR="00741639" w:rsidRPr="00F528ED"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 xml:space="preserve">En estas áreas postergadas, el sistema pampeano basado en el agro y la ganadería ha sido y sigue siendo una utopía en un ambiente dominado por la aridez y la montaña. El </w:t>
      </w:r>
      <w:r w:rsidRPr="00C03482">
        <w:rPr>
          <w:rFonts w:eastAsia="Times New Roman" w:cs="Arial"/>
          <w:b/>
          <w:color w:val="000000"/>
          <w:sz w:val="20"/>
          <w:szCs w:val="20"/>
          <w:lang w:eastAsia="es-AR"/>
        </w:rPr>
        <w:t>modelo agroexportador</w:t>
      </w:r>
      <w:r w:rsidRPr="00F528ED">
        <w:rPr>
          <w:rFonts w:eastAsia="Times New Roman" w:cs="Arial"/>
          <w:color w:val="000000"/>
          <w:sz w:val="20"/>
          <w:szCs w:val="20"/>
          <w:lang w:eastAsia="es-AR"/>
        </w:rPr>
        <w:t xml:space="preserve"> obliga a relegar a una amplia porción del país donde la naturaleza no otorga las ventajas naturales de la Pampa Húmeda. Asimismo, allí todo </w:t>
      </w:r>
      <w:r w:rsidRPr="00C03482">
        <w:rPr>
          <w:rFonts w:eastAsia="Times New Roman" w:cs="Arial"/>
          <w:b/>
          <w:color w:val="000000"/>
          <w:sz w:val="20"/>
          <w:szCs w:val="20"/>
          <w:lang w:eastAsia="es-AR"/>
        </w:rPr>
        <w:t>desarrollo industrial</w:t>
      </w:r>
      <w:r w:rsidRPr="00F528ED">
        <w:rPr>
          <w:rFonts w:eastAsia="Times New Roman" w:cs="Arial"/>
          <w:color w:val="000000"/>
          <w:sz w:val="20"/>
          <w:szCs w:val="20"/>
          <w:lang w:eastAsia="es-AR"/>
        </w:rPr>
        <w:t xml:space="preserve"> necesitará de un fuerte impulso, protección y subsidio estatal. Lograr el progreso de estas regiones requerirá de un costo que la sociedad debe asumir y comprender. A modo de ejemplo, optamos por pagar electrónicos más caros que en otras partes del mundo o relegamos a Tierra del Fuego a ser por siempre el inhóspito fin del mundo.</w:t>
      </w:r>
    </w:p>
    <w:p w:rsidR="00741639"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 xml:space="preserve">Desde 2003 se han dado pasos importantes atendiendo a esta problemática. Se avanzó en el desarrollo de infraestructura básica sin la cual ese desarrollo será siempre imposible. Líneas de alta tensión, gasoductos, mejoras en infraestructura escolar, de salud, y agua potable, fomento de actividades turísticas, impulso a la polémica actividad minera, mayor conexión aérea, nuevas rutas, renovación ferroviaria. </w:t>
      </w:r>
    </w:p>
    <w:p w:rsidR="00C03482" w:rsidRPr="00BD4FFC" w:rsidRDefault="00C03482" w:rsidP="00C03482">
      <w:pPr>
        <w:spacing w:after="120" w:line="276" w:lineRule="auto"/>
        <w:jc w:val="both"/>
        <w:rPr>
          <w:rFonts w:eastAsia="Times New Roman" w:cs="Arial"/>
          <w:b/>
          <w:color w:val="000000"/>
          <w:sz w:val="20"/>
          <w:szCs w:val="20"/>
          <w:highlight w:val="lightGray"/>
          <w:lang w:eastAsia="es-AR"/>
        </w:rPr>
      </w:pPr>
      <w:r w:rsidRPr="00BD4FFC">
        <w:rPr>
          <w:noProof/>
          <w:highlight w:val="lightGray"/>
          <w:lang w:eastAsia="es-AR"/>
        </w:rPr>
        <w:drawing>
          <wp:anchor distT="0" distB="0" distL="114300" distR="114300" simplePos="0" relativeHeight="251673600" behindDoc="1" locked="0" layoutInCell="1" allowOverlap="1" wp14:anchorId="1F556B09" wp14:editId="2AF7E8AD">
            <wp:simplePos x="0" y="0"/>
            <wp:positionH relativeFrom="leftMargin">
              <wp:align>right</wp:align>
            </wp:positionH>
            <wp:positionV relativeFrom="paragraph">
              <wp:posOffset>253365</wp:posOffset>
            </wp:positionV>
            <wp:extent cx="695325" cy="695325"/>
            <wp:effectExtent l="0" t="0" r="9525" b="9525"/>
            <wp:wrapTight wrapText="bothSides">
              <wp:wrapPolygon edited="0">
                <wp:start x="0" y="0"/>
                <wp:lineTo x="0" y="21304"/>
                <wp:lineTo x="21304" y="21304"/>
                <wp:lineTo x="21304" y="0"/>
                <wp:lineTo x="0" y="0"/>
              </wp:wrapPolygon>
            </wp:wrapTight>
            <wp:docPr id="11" name="Imagen 11" descr="Goku 🇦🇷 no Twitter: &quot;me quede pensando e.e todas mis batallas en super  PERDI gokublack:perdi freezer golden:perdi botamo:gane unica batalla que  gane bills :perdi hit :perdi finamente jiren:PERDI xD joder saga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ku 🇦🇷 no Twitter: &quot;me quede pensando e.e todas mis batallas en super  PERDI gokublack:perdi freezer golden:perdi botamo:gane unica batalla que  gane bills :perdi hit :perdi finamente jiren:PERDI xD joder saga sup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FFC">
        <w:rPr>
          <w:rFonts w:eastAsia="Times New Roman" w:cs="Arial"/>
          <w:b/>
          <w:color w:val="000000"/>
          <w:sz w:val="20"/>
          <w:szCs w:val="20"/>
          <w:highlight w:val="lightGray"/>
          <w:lang w:eastAsia="es-AR"/>
        </w:rPr>
        <w:t>Analizamos estos párrafos…</w:t>
      </w:r>
    </w:p>
    <w:p w:rsidR="00C03482" w:rsidRPr="00BD4FFC" w:rsidRDefault="00C03482" w:rsidP="00C03482">
      <w:pPr>
        <w:pStyle w:val="Prrafodelista"/>
        <w:numPr>
          <w:ilvl w:val="0"/>
          <w:numId w:val="4"/>
        </w:numPr>
        <w:spacing w:after="120" w:line="276" w:lineRule="auto"/>
        <w:jc w:val="both"/>
        <w:rPr>
          <w:rFonts w:eastAsia="Times New Roman" w:cs="Arial"/>
          <w:b/>
          <w:color w:val="000000"/>
          <w:sz w:val="20"/>
          <w:szCs w:val="20"/>
          <w:highlight w:val="lightGray"/>
          <w:lang w:eastAsia="es-AR"/>
        </w:rPr>
      </w:pPr>
      <w:r w:rsidRPr="00BD4FFC">
        <w:rPr>
          <w:rFonts w:eastAsia="Times New Roman" w:cs="Arial"/>
          <w:b/>
          <w:color w:val="000000"/>
          <w:sz w:val="20"/>
          <w:szCs w:val="20"/>
          <w:highlight w:val="lightGray"/>
          <w:lang w:eastAsia="es-AR"/>
        </w:rPr>
        <w:t>Buscá qué características tiene el modelo agroexportador en Argentina (origen histórico, región y actividades que lo componen) ¿Por qué muchas regiones quedan fuera de este modelo?</w:t>
      </w:r>
    </w:p>
    <w:p w:rsidR="00C03482" w:rsidRPr="00BD4FFC" w:rsidRDefault="00C03482" w:rsidP="00C03482">
      <w:pPr>
        <w:pStyle w:val="Prrafodelista"/>
        <w:numPr>
          <w:ilvl w:val="0"/>
          <w:numId w:val="4"/>
        </w:numPr>
        <w:spacing w:after="120" w:line="276" w:lineRule="auto"/>
        <w:jc w:val="both"/>
        <w:rPr>
          <w:rFonts w:eastAsia="Times New Roman" w:cs="Arial"/>
          <w:b/>
          <w:color w:val="000000"/>
          <w:sz w:val="20"/>
          <w:szCs w:val="20"/>
          <w:highlight w:val="lightGray"/>
          <w:lang w:eastAsia="es-AR"/>
        </w:rPr>
      </w:pPr>
      <w:r w:rsidRPr="00BD4FFC">
        <w:rPr>
          <w:rFonts w:eastAsia="Times New Roman" w:cs="Arial"/>
          <w:b/>
          <w:color w:val="000000"/>
          <w:sz w:val="20"/>
          <w:szCs w:val="20"/>
          <w:highlight w:val="lightGray"/>
          <w:lang w:eastAsia="es-AR"/>
        </w:rPr>
        <w:t>¿Por qué el desarrollo industrial implica un desafío para la sociedad argentina?</w:t>
      </w:r>
    </w:p>
    <w:p w:rsidR="00C03482" w:rsidRPr="00F528ED" w:rsidRDefault="00C03482" w:rsidP="00741639">
      <w:pPr>
        <w:spacing w:after="120" w:line="276" w:lineRule="auto"/>
        <w:jc w:val="both"/>
        <w:rPr>
          <w:rFonts w:eastAsia="Times New Roman" w:cs="Arial"/>
          <w:color w:val="000000"/>
          <w:sz w:val="20"/>
          <w:szCs w:val="20"/>
          <w:lang w:eastAsia="es-AR"/>
        </w:rPr>
      </w:pPr>
    </w:p>
    <w:p w:rsidR="00741639" w:rsidRPr="00F528ED" w:rsidRDefault="00741639" w:rsidP="00741639">
      <w:pPr>
        <w:spacing w:after="120" w:line="276" w:lineRule="auto"/>
        <w:jc w:val="both"/>
        <w:rPr>
          <w:rFonts w:eastAsia="Times New Roman" w:cs="Arial"/>
          <w:color w:val="000000"/>
          <w:sz w:val="20"/>
          <w:szCs w:val="20"/>
          <w:lang w:eastAsia="es-AR"/>
        </w:rPr>
      </w:pPr>
      <w:r w:rsidRPr="00B26C2D">
        <w:rPr>
          <w:rFonts w:eastAsia="Times New Roman" w:cs="Arial"/>
          <w:color w:val="000000"/>
          <w:sz w:val="20"/>
          <w:szCs w:val="20"/>
          <w:lang w:eastAsia="es-AR"/>
        </w:rPr>
        <w:t>(…) L</w:t>
      </w:r>
      <w:r w:rsidRPr="00F528ED">
        <w:rPr>
          <w:rFonts w:eastAsia="Times New Roman" w:cs="Arial"/>
          <w:color w:val="000000"/>
          <w:sz w:val="20"/>
          <w:szCs w:val="20"/>
          <w:lang w:eastAsia="es-AR"/>
        </w:rPr>
        <w:t>a sociedad en su conjunto ha olvidado esta cuestión o ha sido incapaz de comprender que esta desigualdad no es algo inmodificable. Las adversidades naturales de ciertas regiones pueden y deben ser reparadas por el Estado en pos de un desarrollo equilibrado, tal como lo fija la propia Constitución Nacional en su artículo 75, inciso 19.</w:t>
      </w:r>
    </w:p>
    <w:p w:rsidR="00741639" w:rsidRDefault="00741639" w:rsidP="00741639">
      <w:pPr>
        <w:spacing w:after="120" w:line="276" w:lineRule="auto"/>
        <w:jc w:val="both"/>
        <w:rPr>
          <w:rFonts w:eastAsia="Times New Roman" w:cs="Arial"/>
          <w:color w:val="000000"/>
          <w:sz w:val="20"/>
          <w:szCs w:val="20"/>
          <w:lang w:eastAsia="es-AR"/>
        </w:rPr>
      </w:pPr>
      <w:r w:rsidRPr="00F528ED">
        <w:rPr>
          <w:rFonts w:eastAsia="Times New Roman" w:cs="Arial"/>
          <w:color w:val="000000"/>
          <w:sz w:val="20"/>
          <w:szCs w:val="20"/>
          <w:lang w:eastAsia="es-AR"/>
        </w:rPr>
        <w:t>Ante tal situación al menos parece habe</w:t>
      </w:r>
      <w:r w:rsidRPr="00B26C2D">
        <w:rPr>
          <w:rFonts w:eastAsia="Times New Roman" w:cs="Arial"/>
          <w:color w:val="000000"/>
          <w:sz w:val="20"/>
          <w:szCs w:val="20"/>
          <w:lang w:eastAsia="es-AR"/>
        </w:rPr>
        <w:t>r una certeza: el mercado por sí</w:t>
      </w:r>
      <w:r w:rsidRPr="00F528ED">
        <w:rPr>
          <w:rFonts w:eastAsia="Times New Roman" w:cs="Arial"/>
          <w:color w:val="000000"/>
          <w:sz w:val="20"/>
          <w:szCs w:val="20"/>
          <w:lang w:eastAsia="es-AR"/>
        </w:rPr>
        <w:t xml:space="preserve"> solo no puede ser el mecanismo que logre achicar la histórica brecha regional. Por su propia lógica, el capital buscará establecerse donde están los centros consumidores y la mayor y mejor oferta de recursos humanos, naturales y financieros. Y en un círculo vicioso, la oferta laboral y de servicios atrae población de las zonas más postergadas, anclando a estas en una mayor desigualdad relativa aún. De tal forma, inevitablemente será el Estado quien deba asumir un rol central y directivo si se quiere transformar esta realidad, y será difícil que aquellos que proponen reducir (o incluso eliminar) impuestos, achicar el gasto y privatizar empresas públicas, tengan los recursos y la voluntad necesarios para alcanzar el federalismo económico que tanto declaman. Un Estado más exiguo, más ausente, no ha sido ni parece ser la respuesta a un problema tan viejo como la Argentina misma.</w:t>
      </w:r>
    </w:p>
    <w:p w:rsidR="00C03482" w:rsidRPr="00B26C2D" w:rsidRDefault="00BD4FFC" w:rsidP="00741639">
      <w:pPr>
        <w:spacing w:after="120" w:line="276" w:lineRule="auto"/>
        <w:jc w:val="both"/>
        <w:rPr>
          <w:rFonts w:eastAsia="Times New Roman" w:cs="Arial"/>
          <w:color w:val="000000"/>
          <w:sz w:val="20"/>
          <w:szCs w:val="20"/>
          <w:lang w:eastAsia="es-AR"/>
        </w:rPr>
      </w:pPr>
      <w:r>
        <w:rPr>
          <w:noProof/>
          <w:lang w:eastAsia="es-AR"/>
        </w:rPr>
        <w:drawing>
          <wp:anchor distT="0" distB="0" distL="114300" distR="114300" simplePos="0" relativeHeight="251674624" behindDoc="1" locked="0" layoutInCell="1" allowOverlap="1" wp14:anchorId="1598709E" wp14:editId="142529C1">
            <wp:simplePos x="0" y="0"/>
            <wp:positionH relativeFrom="page">
              <wp:posOffset>153869</wp:posOffset>
            </wp:positionH>
            <wp:positionV relativeFrom="paragraph">
              <wp:posOffset>15240</wp:posOffset>
            </wp:positionV>
            <wp:extent cx="1674495" cy="1674495"/>
            <wp:effectExtent l="0" t="0" r="0" b="0"/>
            <wp:wrapTight wrapText="bothSides">
              <wp:wrapPolygon edited="0">
                <wp:start x="9584" y="246"/>
                <wp:lineTo x="5160" y="4423"/>
                <wp:lineTo x="4177" y="8601"/>
                <wp:lineTo x="5160" y="12532"/>
                <wp:lineTo x="4915" y="12778"/>
                <wp:lineTo x="983" y="18184"/>
                <wp:lineTo x="1229" y="20150"/>
                <wp:lineTo x="5406" y="20642"/>
                <wp:lineTo x="6389" y="20642"/>
                <wp:lineTo x="14007" y="20150"/>
                <wp:lineTo x="20642" y="18430"/>
                <wp:lineTo x="20396" y="14990"/>
                <wp:lineTo x="17201" y="7863"/>
                <wp:lineTo x="16218" y="6635"/>
                <wp:lineTo x="13515" y="4669"/>
                <wp:lineTo x="13761" y="3195"/>
                <wp:lineTo x="12778" y="1720"/>
                <wp:lineTo x="10567" y="246"/>
                <wp:lineTo x="9584" y="246"/>
              </wp:wrapPolygon>
            </wp:wrapTight>
            <wp:docPr id="12" name="Imagen 12" descr="2Hrs de trabajo ..Alavenlo inquense ante el Poder de Vegetto xD | Dragon  ball super goku, Dragon ball, G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Hrs de trabajo ..Alavenlo inquense ante el Poder de Vegetto xD | Dragon  ball super goku, Dragon ball, Goku"/>
                    <pic:cNvPicPr>
                      <a:picLocks noChangeAspect="1" noChangeArrowheads="1"/>
                    </pic:cNvPicPr>
                  </pic:nvPicPr>
                  <pic:blipFill>
                    <a:blip r:embed="rId16"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74495" cy="1674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46E" w:rsidRDefault="00BD4FFC" w:rsidP="0058546E">
      <w:pPr>
        <w:rPr>
          <w:b/>
        </w:rPr>
      </w:pPr>
      <w:r>
        <w:rPr>
          <w:b/>
        </w:rPr>
        <w:t xml:space="preserve">Si estás leyendo esto quiere decir que completaste la lectura del texto ¡Muy Bien!, y si hiciste las preguntas de la A a la F, podés responder lo siguiente </w:t>
      </w:r>
    </w:p>
    <w:p w:rsidR="00BD4FFC" w:rsidRDefault="00BD4FFC" w:rsidP="00BD4FFC">
      <w:pPr>
        <w:pStyle w:val="Prrafodelista"/>
        <w:numPr>
          <w:ilvl w:val="0"/>
          <w:numId w:val="4"/>
        </w:numPr>
        <w:rPr>
          <w:b/>
        </w:rPr>
      </w:pPr>
      <w:r>
        <w:rPr>
          <w:b/>
        </w:rPr>
        <w:t>En base a lo leído, explícame con tus palabras y con lo que entendiste por qué hay desigualdades regionales en nuestro país</w:t>
      </w:r>
    </w:p>
    <w:p w:rsidR="00BD4FFC" w:rsidRDefault="00BD4FFC" w:rsidP="00BD4FFC">
      <w:pPr>
        <w:pStyle w:val="Prrafodelista"/>
        <w:numPr>
          <w:ilvl w:val="0"/>
          <w:numId w:val="4"/>
        </w:numPr>
        <w:rPr>
          <w:b/>
        </w:rPr>
      </w:pPr>
      <w:r>
        <w:rPr>
          <w:b/>
        </w:rPr>
        <w:t>¿Qué responsabilidad tiene el Estado argentino para que estás desigualdades no sean tan grandes?</w:t>
      </w:r>
    </w:p>
    <w:p w:rsidR="00174AF3" w:rsidRDefault="00174AF3" w:rsidP="00174AF3">
      <w:pPr>
        <w:rPr>
          <w:b/>
        </w:rPr>
      </w:pPr>
    </w:p>
    <w:p w:rsidR="00174AF3" w:rsidRDefault="00174AF3" w:rsidP="00174AF3">
      <w:pPr>
        <w:rPr>
          <w:b/>
        </w:rPr>
      </w:pPr>
    </w:p>
    <w:p w:rsidR="00174AF3" w:rsidRDefault="00174AF3" w:rsidP="00174AF3">
      <w:pPr>
        <w:rPr>
          <w:b/>
        </w:rPr>
      </w:pPr>
    </w:p>
    <w:p w:rsidR="00174AF3" w:rsidRPr="00174AF3" w:rsidRDefault="009F155D" w:rsidP="00174AF3">
      <w:pPr>
        <w:rPr>
          <w:b/>
        </w:rPr>
      </w:pPr>
      <w:r>
        <w:rPr>
          <w:noProof/>
          <w:lang w:eastAsia="es-AR"/>
        </w:rPr>
        <w:drawing>
          <wp:anchor distT="0" distB="0" distL="114300" distR="114300" simplePos="0" relativeHeight="251664384" behindDoc="0" locked="0" layoutInCell="1" allowOverlap="1" wp14:anchorId="6079449A" wp14:editId="2749A156">
            <wp:simplePos x="0" y="0"/>
            <wp:positionH relativeFrom="margin">
              <wp:posOffset>753087</wp:posOffset>
            </wp:positionH>
            <wp:positionV relativeFrom="paragraph">
              <wp:posOffset>-126640</wp:posOffset>
            </wp:positionV>
            <wp:extent cx="2759710" cy="1678940"/>
            <wp:effectExtent l="0" t="0" r="2540" b="0"/>
            <wp:wrapThrough wrapText="bothSides">
              <wp:wrapPolygon edited="0">
                <wp:start x="0" y="0"/>
                <wp:lineTo x="0" y="21322"/>
                <wp:lineTo x="21471" y="21322"/>
                <wp:lineTo x="21471" y="0"/>
                <wp:lineTo x="0" y="0"/>
              </wp:wrapPolygon>
            </wp:wrapThrough>
            <wp:docPr id="5" name="Imagen 5" descr="Pulgar arriba | DRAGON BALL ESPAÑOL 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lgar arriba | DRAGON BALL ESPAÑOL Amin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9710" cy="167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3B31">
        <w:rPr>
          <w:noProof/>
        </w:rPr>
        <mc:AlternateContent>
          <mc:Choice Requires="wps">
            <w:drawing>
              <wp:anchor distT="0" distB="0" distL="114300" distR="114300" simplePos="0" relativeHeight="251678720" behindDoc="0" locked="0" layoutInCell="1" allowOverlap="1" wp14:anchorId="77810754" wp14:editId="2C03229E">
                <wp:simplePos x="0" y="0"/>
                <wp:positionH relativeFrom="column">
                  <wp:posOffset>3379875</wp:posOffset>
                </wp:positionH>
                <wp:positionV relativeFrom="paragraph">
                  <wp:posOffset>155728</wp:posOffset>
                </wp:positionV>
                <wp:extent cx="3370580" cy="2051050"/>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3370580" cy="2051050"/>
                        </a:xfrm>
                        <a:prstGeom prst="rect">
                          <a:avLst/>
                        </a:prstGeom>
                        <a:noFill/>
                        <a:ln>
                          <a:noFill/>
                        </a:ln>
                        <a:effectLst/>
                      </wps:spPr>
                      <wps:txbx>
                        <w:txbxContent>
                          <w:p w:rsidR="00174AF3" w:rsidRPr="00174AF3" w:rsidRDefault="00174AF3" w:rsidP="00174AF3">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B31">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trabajo!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810754" id="Cuadro de texto 15" o:spid="_x0000_s1029" type="#_x0000_t202" style="position:absolute;margin-left:266.15pt;margin-top:12.25pt;width:265.4pt;height:161.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" filled="f" stroked="f">
                <v:fill o:detectmouseclick="t"/>
                <v:textbox style="mso-fit-shape-to-text:t">
                  <w:txbxContent>
                    <w:p w:rsidR="00174AF3" w:rsidRPr="00174AF3" w:rsidRDefault="00174AF3" w:rsidP="00174AF3">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B31">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w:t>
                      </w: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trabajo!</w:t>
                      </w:r>
                    </w:p>
                  </w:txbxContent>
                </v:textbox>
              </v:shape>
            </w:pict>
          </mc:Fallback>
        </mc:AlternateContent>
      </w:r>
    </w:p>
    <w:sectPr w:rsidR="00174AF3" w:rsidRPr="00174AF3" w:rsidSect="0074163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F4" w:rsidRDefault="008636F4" w:rsidP="008636F4">
      <w:pPr>
        <w:spacing w:after="0" w:line="240" w:lineRule="auto"/>
      </w:pPr>
      <w:r>
        <w:separator/>
      </w:r>
    </w:p>
  </w:endnote>
  <w:endnote w:type="continuationSeparator" w:id="0">
    <w:p w:rsidR="008636F4" w:rsidRDefault="008636F4" w:rsidP="0086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F4" w:rsidRDefault="008636F4" w:rsidP="008636F4">
      <w:pPr>
        <w:spacing w:after="0" w:line="240" w:lineRule="auto"/>
      </w:pPr>
      <w:r>
        <w:separator/>
      </w:r>
    </w:p>
  </w:footnote>
  <w:footnote w:type="continuationSeparator" w:id="0">
    <w:p w:rsidR="008636F4" w:rsidRDefault="008636F4" w:rsidP="00863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5734"/>
    <w:multiLevelType w:val="hybridMultilevel"/>
    <w:tmpl w:val="30B26C5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987EBA"/>
    <w:multiLevelType w:val="hybridMultilevel"/>
    <w:tmpl w:val="E8EA0AFC"/>
    <w:lvl w:ilvl="0" w:tplc="5CF20C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9016D59"/>
    <w:multiLevelType w:val="hybridMultilevel"/>
    <w:tmpl w:val="9D78AF1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7185457"/>
    <w:multiLevelType w:val="hybridMultilevel"/>
    <w:tmpl w:val="193C8BA6"/>
    <w:lvl w:ilvl="0" w:tplc="5D64482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C8A46F5"/>
    <w:multiLevelType w:val="hybridMultilevel"/>
    <w:tmpl w:val="4008F57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D8F242F"/>
    <w:multiLevelType w:val="hybridMultilevel"/>
    <w:tmpl w:val="8FCC086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F4"/>
    <w:rsid w:val="000E06B1"/>
    <w:rsid w:val="00174AF3"/>
    <w:rsid w:val="0027225A"/>
    <w:rsid w:val="002C4E4E"/>
    <w:rsid w:val="00413B31"/>
    <w:rsid w:val="004B147E"/>
    <w:rsid w:val="00526F4D"/>
    <w:rsid w:val="0058546E"/>
    <w:rsid w:val="00741639"/>
    <w:rsid w:val="007954BC"/>
    <w:rsid w:val="007A5307"/>
    <w:rsid w:val="00801DCD"/>
    <w:rsid w:val="008636F4"/>
    <w:rsid w:val="009F155D"/>
    <w:rsid w:val="00BD4FFC"/>
    <w:rsid w:val="00C03482"/>
    <w:rsid w:val="00CA58EA"/>
    <w:rsid w:val="00DC5E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FB69EA-14AD-4434-813C-ECC93C15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36F4"/>
    <w:pPr>
      <w:ind w:left="720"/>
      <w:contextualSpacing/>
    </w:pPr>
  </w:style>
  <w:style w:type="paragraph" w:styleId="Encabezado">
    <w:name w:val="header"/>
    <w:basedOn w:val="Normal"/>
    <w:link w:val="EncabezadoCar"/>
    <w:uiPriority w:val="99"/>
    <w:unhideWhenUsed/>
    <w:rsid w:val="008636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36F4"/>
  </w:style>
  <w:style w:type="paragraph" w:styleId="Piedepgina">
    <w:name w:val="footer"/>
    <w:basedOn w:val="Normal"/>
    <w:link w:val="PiedepginaCar"/>
    <w:uiPriority w:val="99"/>
    <w:unhideWhenUsed/>
    <w:rsid w:val="008636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36F4"/>
  </w:style>
  <w:style w:type="character" w:styleId="Textoennegrita">
    <w:name w:val="Strong"/>
    <w:basedOn w:val="Fuentedeprrafopredeter"/>
    <w:uiPriority w:val="22"/>
    <w:qFormat/>
    <w:rsid w:val="00DC5EFA"/>
    <w:rPr>
      <w:b/>
      <w:bCs/>
    </w:rPr>
  </w:style>
  <w:style w:type="paragraph" w:styleId="Puesto">
    <w:name w:val="Title"/>
    <w:basedOn w:val="Normal"/>
    <w:next w:val="Normal"/>
    <w:link w:val="PuestoCar"/>
    <w:uiPriority w:val="10"/>
    <w:qFormat/>
    <w:rsid w:val="007416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41639"/>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801D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arosario14@yahoo.com.ar"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efinicion.de/territorio/"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padeletras.kokolikoko.com/img/180.png?1563923158"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1626</Words>
  <Characters>8947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2020-09-17T14:39:00Z</dcterms:created>
  <dcterms:modified xsi:type="dcterms:W3CDTF">2020-09-17T16:42:00Z</dcterms:modified>
</cp:coreProperties>
</file>