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1C" w:rsidRDefault="001063B1" w:rsidP="00801A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Actividad 1</w:t>
      </w:r>
      <w:bookmarkStart w:id="0" w:name="_GoBack"/>
      <w:bookmarkEnd w:id="0"/>
      <w:r w:rsidR="00673D1C"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° año Artes Visuales.</w:t>
      </w:r>
    </w:p>
    <w:p w:rsidR="00673D1C" w:rsidRDefault="00673D1C" w:rsidP="00801A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Prof. Rosana Linari</w:t>
      </w:r>
    </w:p>
    <w:p w:rsidR="00673D1C" w:rsidRDefault="00673D1C" w:rsidP="00801A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Tema: grabado</w:t>
      </w:r>
    </w:p>
    <w:p w:rsidR="00C20A13" w:rsidRDefault="00C20A13" w:rsidP="00801A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Fecha de entrega: 14/09/2020</w:t>
      </w:r>
    </w:p>
    <w:p w:rsidR="00673D1C" w:rsidRDefault="00673D1C" w:rsidP="00801A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</w:p>
    <w:p w:rsidR="00673D1C" w:rsidRDefault="00673D1C" w:rsidP="00801A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</w:p>
    <w:p w:rsidR="00801AD5" w:rsidRPr="00801AD5" w:rsidRDefault="00801AD5" w:rsidP="00801A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 xml:space="preserve">Técnica de sello de papas y de figuras de goma </w:t>
      </w:r>
      <w:proofErr w:type="spellStart"/>
      <w:r w:rsidRPr="00801AD5">
        <w:rPr>
          <w:rFonts w:ascii="Arial" w:eastAsia="Times New Roman" w:hAnsi="Arial" w:cs="Arial"/>
          <w:bCs/>
          <w:kern w:val="36"/>
          <w:sz w:val="24"/>
          <w:szCs w:val="24"/>
          <w:lang w:eastAsia="es-AR"/>
        </w:rPr>
        <w:t>eva</w:t>
      </w:r>
      <w:proofErr w:type="spellEnd"/>
    </w:p>
    <w:p w:rsidR="00801AD5" w:rsidRPr="00801AD5" w:rsidRDefault="00801AD5" w:rsidP="00801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inline distT="0" distB="0" distL="0" distR="0" wp14:anchorId="4820BC8B" wp14:editId="2AEE0368">
            <wp:extent cx="5715000" cy="3219450"/>
            <wp:effectExtent l="0" t="0" r="0" b="0"/>
            <wp:docPr id="1" name="Imagen 1" descr="Técnica de sello de papas y de figuras de goma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cnica de sello de papas y de figuras de goma e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D5" w:rsidRPr="00801AD5" w:rsidRDefault="00801AD5" w:rsidP="00801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Actividad del área Artes visuales</w:t>
      </w:r>
    </w:p>
    <w:p w:rsidR="00801AD5" w:rsidRPr="00801AD5" w:rsidRDefault="00801AD5" w:rsidP="00801AD5">
      <w:pPr>
        <w:shd w:val="clear" w:color="auto" w:fill="FFFFFF"/>
        <w:spacing w:before="225" w:after="75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bCs/>
          <w:sz w:val="24"/>
          <w:szCs w:val="24"/>
          <w:lang w:eastAsia="es-AR"/>
        </w:rPr>
        <w:t>Objetivos:</w:t>
      </w:r>
    </w:p>
    <w:p w:rsidR="00801AD5" w:rsidRPr="00801AD5" w:rsidRDefault="00801AD5" w:rsidP="00801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 xml:space="preserve">Que </w:t>
      </w:r>
      <w:proofErr w:type="spellStart"/>
      <w:r w:rsidRPr="00801AD5">
        <w:rPr>
          <w:rFonts w:ascii="Arial" w:eastAsia="Times New Roman" w:hAnsi="Arial" w:cs="Arial"/>
          <w:sz w:val="24"/>
          <w:szCs w:val="24"/>
          <w:lang w:eastAsia="es-AR"/>
        </w:rPr>
        <w:t>lxs</w:t>
      </w:r>
      <w:proofErr w:type="spellEnd"/>
      <w:r w:rsidRPr="00801AD5">
        <w:rPr>
          <w:rFonts w:ascii="Arial" w:eastAsia="Times New Roman" w:hAnsi="Arial" w:cs="Arial"/>
          <w:sz w:val="24"/>
          <w:szCs w:val="24"/>
          <w:lang w:eastAsia="es-AR"/>
        </w:rPr>
        <w:t xml:space="preserve"> estudiantes logren:</w:t>
      </w:r>
    </w:p>
    <w:p w:rsidR="00801AD5" w:rsidRPr="00801AD5" w:rsidRDefault="00801AD5" w:rsidP="00801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Desarrollar formas creativas de expresión y representación.</w:t>
      </w:r>
    </w:p>
    <w:p w:rsidR="00801AD5" w:rsidRPr="00801AD5" w:rsidRDefault="00801AD5" w:rsidP="00801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Valorizar las diferentes formas de manifestaciones artísticas.</w:t>
      </w:r>
    </w:p>
    <w:p w:rsidR="00801AD5" w:rsidRPr="00801AD5" w:rsidRDefault="00801AD5" w:rsidP="00801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Conocer y hacer uso del material como posibilidad de tener una experiencia con el grabado.</w:t>
      </w:r>
    </w:p>
    <w:p w:rsidR="00801AD5" w:rsidRPr="00801AD5" w:rsidRDefault="00801AD5" w:rsidP="00801AD5">
      <w:pPr>
        <w:shd w:val="clear" w:color="auto" w:fill="FFFFFF"/>
        <w:spacing w:before="225" w:after="75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bCs/>
          <w:sz w:val="24"/>
          <w:szCs w:val="24"/>
          <w:lang w:eastAsia="es-AR"/>
        </w:rPr>
        <w:t>Contenidos:</w:t>
      </w:r>
    </w:p>
    <w:p w:rsidR="00801AD5" w:rsidRPr="00801AD5" w:rsidRDefault="00801AD5" w:rsidP="00801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Exploración del material.</w:t>
      </w:r>
    </w:p>
    <w:p w:rsidR="00801AD5" w:rsidRPr="00801AD5" w:rsidRDefault="00801AD5" w:rsidP="00801A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Grabado experimental.</w:t>
      </w:r>
    </w:p>
    <w:p w:rsidR="00801AD5" w:rsidRPr="00801AD5" w:rsidRDefault="00801AD5" w:rsidP="00801AD5">
      <w:pPr>
        <w:shd w:val="clear" w:color="auto" w:fill="FFFFFF"/>
        <w:spacing w:before="225" w:after="75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bCs/>
          <w:sz w:val="24"/>
          <w:szCs w:val="24"/>
          <w:lang w:eastAsia="es-AR"/>
        </w:rPr>
        <w:t>Actividades:</w:t>
      </w:r>
    </w:p>
    <w:p w:rsidR="00801AD5" w:rsidRPr="00801AD5" w:rsidRDefault="00801AD5" w:rsidP="00801A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Sellado.</w:t>
      </w:r>
    </w:p>
    <w:p w:rsidR="00801AD5" w:rsidRPr="00801AD5" w:rsidRDefault="00801AD5" w:rsidP="00801AD5">
      <w:pPr>
        <w:shd w:val="clear" w:color="auto" w:fill="FFFFFF"/>
        <w:spacing w:before="225" w:after="75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bCs/>
          <w:sz w:val="24"/>
          <w:szCs w:val="24"/>
          <w:lang w:eastAsia="es-AR"/>
        </w:rPr>
        <w:t>Recursos:</w:t>
      </w:r>
    </w:p>
    <w:p w:rsidR="00801AD5" w:rsidRPr="00801AD5" w:rsidRDefault="00801AD5" w:rsidP="00801A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 xml:space="preserve">Sellos hechos de papas y de goma </w:t>
      </w:r>
      <w:proofErr w:type="spellStart"/>
      <w:r w:rsidRPr="00801AD5">
        <w:rPr>
          <w:rFonts w:ascii="Arial" w:eastAsia="Times New Roman" w:hAnsi="Arial" w:cs="Arial"/>
          <w:sz w:val="24"/>
          <w:szCs w:val="24"/>
          <w:lang w:eastAsia="es-AR"/>
        </w:rPr>
        <w:t>eva</w:t>
      </w:r>
      <w:proofErr w:type="spellEnd"/>
      <w:r w:rsidRPr="00801AD5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801AD5" w:rsidRPr="00801AD5" w:rsidRDefault="00801AD5" w:rsidP="00801A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Tenedores (para sujetar las rodajas de papa con las formas).</w:t>
      </w:r>
    </w:p>
    <w:p w:rsidR="00801AD5" w:rsidRPr="00801AD5" w:rsidRDefault="00801AD5" w:rsidP="00801A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lastRenderedPageBreak/>
        <w:t>Hojas.</w:t>
      </w:r>
    </w:p>
    <w:p w:rsidR="00801AD5" w:rsidRDefault="00801AD5" w:rsidP="00801A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01AD5">
        <w:rPr>
          <w:rFonts w:ascii="Arial" w:eastAsia="Times New Roman" w:hAnsi="Arial" w:cs="Arial"/>
          <w:sz w:val="24"/>
          <w:szCs w:val="24"/>
          <w:lang w:eastAsia="es-AR"/>
        </w:rPr>
        <w:t>Témpera.</w:t>
      </w:r>
    </w:p>
    <w:p w:rsidR="00801AD5" w:rsidRDefault="00801AD5" w:rsidP="00801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Consigna:</w:t>
      </w:r>
    </w:p>
    <w:p w:rsidR="00801AD5" w:rsidRDefault="00801AD5" w:rsidP="00801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Realiza 3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AR"/>
        </w:rPr>
        <w:t>sellos,podés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imprimir en diferentes hojas, experimenta y sella realizando superposiciones de diseños, las figuras pueden ser libres, geométricas, símbolos, flores, etc.</w:t>
      </w:r>
    </w:p>
    <w:p w:rsidR="00801AD5" w:rsidRDefault="00801AD5" w:rsidP="00801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01AD5" w:rsidRPr="00801AD5" w:rsidRDefault="00801AD5" w:rsidP="00801A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 wp14:anchorId="072FC496" wp14:editId="01C9E1CF">
            <wp:extent cx="4552950" cy="3867150"/>
            <wp:effectExtent l="0" t="0" r="0" b="0"/>
            <wp:docPr id="2" name="Imagen 2" descr="Las mejores ideas de Pinterest para hacer sellos de patata – Almacenes  Lázaro, S.L. – Patatas LZ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 mejores ideas de Pinterest para hacer sellos de patata – Almacenes  Lázaro, S.L. – Patatas LZ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F27" w:rsidRDefault="00801AD5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0E9A01DE" wp14:editId="11AEAA94">
            <wp:extent cx="2466975" cy="1847850"/>
            <wp:effectExtent l="0" t="0" r="9525" b="0"/>
            <wp:docPr id="4" name="Imagen 4" descr="ToraKid - Штампы из картоф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raKid - Штампы из картофе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24101DC" wp14:editId="540B0992">
            <wp:extent cx="5400040" cy="6703498"/>
            <wp:effectExtent l="0" t="0" r="0" b="2540"/>
            <wp:docPr id="5" name="Imagen 5" descr="Hernán Soriano: una valijita de sellos | Museo de Arte Moderno de Buenos 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rnán Soriano: una valijita de sellos | Museo de Arte Moderno de Buenos  Ai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0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 wp14:anchorId="00448923" wp14:editId="4D1D59F0">
            <wp:extent cx="4286250" cy="2600325"/>
            <wp:effectExtent l="0" t="0" r="0" b="9525"/>
            <wp:docPr id="3" name="Imagen 3" descr="Halloween. Realiza tus propios Sellos de Calaver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oween. Realiza tus propios Sellos de Calavera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D5" w:rsidRDefault="001063B1">
      <w:pPr>
        <w:rPr>
          <w:rFonts w:ascii="Arial" w:hAnsi="Arial" w:cs="Arial"/>
          <w:sz w:val="24"/>
          <w:szCs w:val="24"/>
        </w:rPr>
      </w:pPr>
      <w:hyperlink r:id="rId10" w:history="1">
        <w:r w:rsidR="00801AD5" w:rsidRPr="00F519DD">
          <w:rPr>
            <w:rStyle w:val="Hipervnculo"/>
            <w:rFonts w:ascii="Arial" w:hAnsi="Arial" w:cs="Arial"/>
            <w:sz w:val="24"/>
            <w:szCs w:val="24"/>
          </w:rPr>
          <w:t>https://www.google.com/url?sa=t&amp;rct=j&amp;q=&amp;esrc=s&amp;source=video&amp;cd=&amp;cad=rja&amp;uact=8&amp;ved=2ahUKEwjXwMj25NXrAhW_JLkGHXLfAKsQtwIwAHoECAIQAQ&amp;url=https%3A%2F%2Fwww.youtube.com%2Fwatch%3Fv%3DLpb2Q01udXs&amp;usg=AOvVaw0wgMdJN6H92msXpo3a9NXn</w:t>
        </w:r>
      </w:hyperlink>
    </w:p>
    <w:p w:rsidR="00801AD5" w:rsidRPr="00801AD5" w:rsidRDefault="00801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tutorial para aprender a hacer </w:t>
      </w:r>
      <w:r w:rsidR="00673D1C">
        <w:rPr>
          <w:rFonts w:ascii="Arial" w:hAnsi="Arial" w:cs="Arial"/>
          <w:sz w:val="24"/>
          <w:szCs w:val="24"/>
        </w:rPr>
        <w:t>sellos de papas.</w:t>
      </w:r>
    </w:p>
    <w:sectPr w:rsidR="00801AD5" w:rsidRPr="00801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425"/>
    <w:multiLevelType w:val="multilevel"/>
    <w:tmpl w:val="9452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A2B07"/>
    <w:multiLevelType w:val="multilevel"/>
    <w:tmpl w:val="C548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2054F"/>
    <w:multiLevelType w:val="multilevel"/>
    <w:tmpl w:val="AD84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53320"/>
    <w:multiLevelType w:val="multilevel"/>
    <w:tmpl w:val="FF62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D5"/>
    <w:rsid w:val="001063B1"/>
    <w:rsid w:val="00673D1C"/>
    <w:rsid w:val="00801AD5"/>
    <w:rsid w:val="00C20A13"/>
    <w:rsid w:val="00D3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A391"/>
  <w15:chartTrackingRefBased/>
  <w15:docId w15:val="{78640172-177A-438D-9CC7-56CCD566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1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sa=t&amp;rct=j&amp;q=&amp;esrc=s&amp;source=video&amp;cd=&amp;cad=rja&amp;uact=8&amp;ved=2ahUKEwjXwMj25NXrAhW_JLkGHXLfAKsQtwIwAHoECAIQAQ&amp;url=https%3A%2F%2Fwww.youtube.com%2Fwatch%3Fv%3DLpb2Q01udXs&amp;usg=AOvVaw0wgMdJN6H92msXpo3a9NX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Linari</dc:creator>
  <cp:keywords/>
  <dc:description/>
  <cp:lastModifiedBy>Rosana Linari</cp:lastModifiedBy>
  <cp:revision>2</cp:revision>
  <dcterms:created xsi:type="dcterms:W3CDTF">2020-09-07T00:50:00Z</dcterms:created>
  <dcterms:modified xsi:type="dcterms:W3CDTF">2020-09-07T00:50:00Z</dcterms:modified>
</cp:coreProperties>
</file>